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CEC1">
      <w:pPr>
        <w:autoSpaceDE w:val="0"/>
        <w:autoSpaceDN w:val="0"/>
        <w:adjustRightInd w:val="0"/>
        <w:spacing w:line="360" w:lineRule="auto"/>
        <w:jc w:val="lef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3</w:t>
      </w:r>
    </w:p>
    <w:p w14:paraId="263CD9D9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Ansi="方正小标宋简体" w:eastAsia="方正小标宋简体"/>
          <w:color w:val="000000"/>
          <w:sz w:val="36"/>
          <w:szCs w:val="36"/>
        </w:rPr>
        <w:t>不合格检验项目小知识</w:t>
      </w:r>
    </w:p>
    <w:p w14:paraId="797379DB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1.铝的残留量(干样品，以Al计)</w:t>
      </w:r>
    </w:p>
    <w:p w14:paraId="12E428D5"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含铝食品添加剂（比如钾明矾、铵明矾）可用作膨松剂、稳定剂。按标准使用含铝食品添加剂不会对健康造成危害，但长期过量摄入铝可能与儿童智力发育障碍、软骨病、骨质疏松等疾病有关。目前联合国粮农组织（FAO）和世界卫生组织食品添加剂联合专家委员会（JECFA）尚未给出其日容许摄入量（ADI）的建议值，但是给出了暂定每周耐受摄入量（PTWI）为 2mg/kg bw。铝残留量超标的原因可能是个别生产经营企业为增加产品口感，在生产加工过程中超限量、超范围使用含铝添加剂，或者其使用的复配添加剂中铝含量过高，而在粉丝、粉条产品中，还可能是生产经营企业使用的原料受环境原因，天然含有较高含量的铝本底所致。</w:t>
      </w:r>
    </w:p>
    <w:p w14:paraId="4C0F522A">
      <w:pPr>
        <w:autoSpaceDE w:val="0"/>
        <w:autoSpaceDN w:val="0"/>
        <w:adjustRightInd w:val="0"/>
        <w:spacing w:line="6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根据《食品安全国家标准 食品添加剂使用标准》（GB 2760-2024）规定，铝的残留量(干样品，以Al计)在油条中最大允许使用量为100mg/kg。铝的残留量(干样品，以Al计)不合格的主要原因有：生产者为追求口感或成本控制，未严格遵守国家食品安全标准，过量添加明矾，导致铝残留量超标。</w:t>
      </w:r>
    </w:p>
    <w:p w14:paraId="3DD08BF6">
      <w:pPr>
        <w:autoSpaceDE w:val="0"/>
        <w:autoSpaceDN w:val="0"/>
        <w:adjustRightInd w:val="0"/>
        <w:spacing w:line="660" w:lineRule="exact"/>
        <w:ind w:firstLine="643" w:firstLineChars="200"/>
        <w:rPr>
          <w:rFonts w:hint="eastAsia" w:eastAsia="仿宋_GB2312"/>
          <w:b/>
          <w:bCs/>
          <w:kern w:val="0"/>
          <w:sz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lang w:val="en-US" w:eastAsia="zh-CN"/>
        </w:rPr>
        <w:t>2.氯氟氰菊酯和高效氯氟氰菊酯</w:t>
      </w:r>
    </w:p>
    <w:p w14:paraId="2A9E8FDD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 LD50 为 144mg/kg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《食品安全国家标准 食品中农药最大残留限量》（GB 2763—2021）中规定，氯氟氰菊酯和高效氯氟氰菊酯在萝卜中的最大残留限量值为0.01mg/kg。氯氟氰菊酯和高效氯氟氰菊酯超标的原因，可能是为快速控制虫害，加大用药量或未遵守采摘间隔期规定，致使上市销售的产品中残留量超标。</w:t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99AE23-A38C-4156-86DD-92D294144F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2210DE-75F2-4630-B9E1-8A06793E20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D31C8EC-6E11-45B0-964E-9690BC7284E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8E52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CB9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FCB9C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D784F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E4CB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91ED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091ED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9E8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WE3NTRmYjQyYmRjNTI0NjRmMDMyNjQ3M2I0ZGMifQ=="/>
  </w:docVars>
  <w:rsids>
    <w:rsidRoot w:val="00172A27"/>
    <w:rsid w:val="00D40D69"/>
    <w:rsid w:val="00DC297D"/>
    <w:rsid w:val="00E61C3D"/>
    <w:rsid w:val="01C27EE4"/>
    <w:rsid w:val="01C56778"/>
    <w:rsid w:val="027C16B8"/>
    <w:rsid w:val="04CB5527"/>
    <w:rsid w:val="076A3DB7"/>
    <w:rsid w:val="090167CE"/>
    <w:rsid w:val="096B5295"/>
    <w:rsid w:val="0A4B2B15"/>
    <w:rsid w:val="0AA54177"/>
    <w:rsid w:val="0B1B7AC6"/>
    <w:rsid w:val="0E225BA0"/>
    <w:rsid w:val="0F2C7106"/>
    <w:rsid w:val="106D2640"/>
    <w:rsid w:val="13765541"/>
    <w:rsid w:val="14F86B3C"/>
    <w:rsid w:val="16BF00E2"/>
    <w:rsid w:val="16C954F2"/>
    <w:rsid w:val="17910419"/>
    <w:rsid w:val="17F05262"/>
    <w:rsid w:val="18307436"/>
    <w:rsid w:val="1A27429E"/>
    <w:rsid w:val="1BAC0703"/>
    <w:rsid w:val="1C692426"/>
    <w:rsid w:val="1D2F1B6F"/>
    <w:rsid w:val="222229EC"/>
    <w:rsid w:val="22B279B0"/>
    <w:rsid w:val="246B3A41"/>
    <w:rsid w:val="26F421BF"/>
    <w:rsid w:val="29E60EBD"/>
    <w:rsid w:val="2A0531B5"/>
    <w:rsid w:val="2C1F0F33"/>
    <w:rsid w:val="2D084BA7"/>
    <w:rsid w:val="2D6F4D1E"/>
    <w:rsid w:val="306D7544"/>
    <w:rsid w:val="30F836DD"/>
    <w:rsid w:val="31210491"/>
    <w:rsid w:val="31FB3AF8"/>
    <w:rsid w:val="3300475E"/>
    <w:rsid w:val="35075906"/>
    <w:rsid w:val="370476A3"/>
    <w:rsid w:val="37826ABB"/>
    <w:rsid w:val="3CEA1FF6"/>
    <w:rsid w:val="3E726EF0"/>
    <w:rsid w:val="3ED85CB7"/>
    <w:rsid w:val="422B5D33"/>
    <w:rsid w:val="44D84C03"/>
    <w:rsid w:val="451A6638"/>
    <w:rsid w:val="47D10791"/>
    <w:rsid w:val="4880614C"/>
    <w:rsid w:val="49915915"/>
    <w:rsid w:val="4E820AE0"/>
    <w:rsid w:val="4F6505E3"/>
    <w:rsid w:val="4F9B140C"/>
    <w:rsid w:val="51F71FDB"/>
    <w:rsid w:val="527F6A72"/>
    <w:rsid w:val="52C1079F"/>
    <w:rsid w:val="52C12AFD"/>
    <w:rsid w:val="532A2DAA"/>
    <w:rsid w:val="53C102A5"/>
    <w:rsid w:val="55D0382A"/>
    <w:rsid w:val="56867A8F"/>
    <w:rsid w:val="5780360E"/>
    <w:rsid w:val="609C0ED9"/>
    <w:rsid w:val="61390D0F"/>
    <w:rsid w:val="61B52BB6"/>
    <w:rsid w:val="61FA6D88"/>
    <w:rsid w:val="62344C0C"/>
    <w:rsid w:val="63732DDA"/>
    <w:rsid w:val="67111671"/>
    <w:rsid w:val="67173028"/>
    <w:rsid w:val="68525CAA"/>
    <w:rsid w:val="68B1434E"/>
    <w:rsid w:val="6AEC083B"/>
    <w:rsid w:val="6B713022"/>
    <w:rsid w:val="6B9B4265"/>
    <w:rsid w:val="6BCA4F51"/>
    <w:rsid w:val="6F832989"/>
    <w:rsid w:val="706456CA"/>
    <w:rsid w:val="75DB7DAC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871</Characters>
  <Lines>5</Lines>
  <Paragraphs>1</Paragraphs>
  <TotalTime>23</TotalTime>
  <ScaleCrop>false</ScaleCrop>
  <LinksUpToDate>false</LinksUpToDate>
  <CharactersWithSpaces>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HP</cp:lastModifiedBy>
  <cp:lastPrinted>2020-09-09T19:00:00Z</cp:lastPrinted>
  <dcterms:modified xsi:type="dcterms:W3CDTF">2025-11-19T02:19:51Z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A3E61DDD2A434A63BCF62C2AD257B7AD_13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eyJoZGlkIjoiOGQyY2NiYzkwYjI3MWZlOWJjZjgyN2FiNzllYzU5OWEiLCJ1c2VySWQiOiIzNzQyMDMzMzAifQ==</vt:lpwstr>
  </property>
</Properties>
</file>