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w w:val="1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w w:val="100"/>
          <w:sz w:val="28"/>
          <w:szCs w:val="28"/>
          <w:lang w:val="en-US" w:eastAsia="zh-CN"/>
        </w:rPr>
        <w:t>附件14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特困供养人员确认公示单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（工作人员填写）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经确认，以下人员纳入特困供养范围，现进行公示。</w:t>
      </w:r>
    </w:p>
    <w:tbl>
      <w:tblPr>
        <w:tblStyle w:val="4"/>
        <w:tblpPr w:leftFromText="180" w:rightFromText="180" w:vertAnchor="text" w:horzAnchor="page" w:tblpX="1788" w:tblpY="434"/>
        <w:tblOverlap w:val="never"/>
        <w:tblW w:w="85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8"/>
        <w:gridCol w:w="1973"/>
        <w:gridCol w:w="2192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家庭所在村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（社区）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保障人口数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保障金额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（元/月）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w w:val="1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2"/>
          <w:lang w:val="en-US" w:eastAsia="zh-CN"/>
        </w:rPr>
        <w:t>综合便民服务中心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（盖章）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ODYxYjM3MTc4YjNiZTNkZDdjYTdlZmYwOGNmYTkifQ=="/>
  </w:docVars>
  <w:rsids>
    <w:rsidRoot w:val="00000000"/>
    <w:rsid w:val="07BB14E3"/>
    <w:rsid w:val="36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lang w:val="en-US" w:eastAsia="zh-CN" w:bidi="ar-SA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2024-01-10T13:25:00Z</dcterms:created>
  <dc:creator>777</dc:creator>
  <cp:lastModifiedBy>777</cp:lastModifiedBy>
  <dcterms:modified xsi:type="dcterms:W3CDTF">2024-01-10T13:26:44Z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82C8A2FC9B264A23A9F715493493D550_12</vt:lpwstr>
  </property>
</Properties>
</file>