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8"/>
        <w:gridCol w:w="426"/>
        <w:gridCol w:w="785"/>
        <w:gridCol w:w="1277"/>
        <w:gridCol w:w="4550"/>
        <w:gridCol w:w="2442"/>
        <w:gridCol w:w="1299"/>
        <w:gridCol w:w="1000"/>
        <w:gridCol w:w="1163"/>
        <w:gridCol w:w="647"/>
        <w:gridCol w:w="590"/>
        <w:gridCol w:w="524"/>
        <w:gridCol w:w="590"/>
        <w:gridCol w:w="897"/>
      </w:tblGrid>
      <w:tr w14:paraId="12EA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AC0EF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bookmarkStart w:id="0" w:name="_GoBack"/>
            <w:bookmarkEnd w:id="0"/>
          </w:p>
          <w:p w14:paraId="2B2B65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ascii="黑体" w:hAnsi="宋体" w:eastAsia="黑体" w:cs="黑体"/>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F2613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20" w:right="0"/>
              <w:jc w:val="center"/>
              <w:textAlignment w:val="auto"/>
              <w:rPr>
                <w:sz w:val="13"/>
                <w:szCs w:val="13"/>
              </w:rPr>
            </w:pPr>
            <w:r>
              <w:rPr>
                <w:rFonts w:hint="eastAsia" w:ascii="黑体" w:hAnsi="宋体" w:eastAsia="黑体" w:cs="黑体"/>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D4362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3FCD4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黑体" w:hAnsi="宋体" w:eastAsia="黑体" w:cs="黑体"/>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AEC99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9C4D5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0"/>
              <w:jc w:val="center"/>
              <w:textAlignment w:val="auto"/>
              <w:rPr>
                <w:sz w:val="13"/>
                <w:szCs w:val="13"/>
              </w:rPr>
            </w:pPr>
            <w:r>
              <w:rPr>
                <w:rFonts w:hint="eastAsia" w:ascii="黑体" w:hAnsi="宋体" w:eastAsia="黑体" w:cs="黑体"/>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351878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FF1B1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90" w:right="0"/>
              <w:jc w:val="center"/>
              <w:textAlignment w:val="auto"/>
              <w:rPr>
                <w:sz w:val="13"/>
                <w:szCs w:val="13"/>
              </w:rPr>
            </w:pPr>
            <w:r>
              <w:rPr>
                <w:rFonts w:hint="eastAsia" w:ascii="黑体" w:hAnsi="宋体" w:eastAsia="黑体" w:cs="黑体"/>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406A70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02F36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35" w:right="0"/>
              <w:jc w:val="center"/>
              <w:textAlignment w:val="auto"/>
              <w:rPr>
                <w:sz w:val="13"/>
                <w:szCs w:val="13"/>
              </w:rPr>
            </w:pPr>
            <w:r>
              <w:rPr>
                <w:rFonts w:hint="eastAsia" w:ascii="黑体" w:hAnsi="宋体" w:eastAsia="黑体" w:cs="黑体"/>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42240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A54D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0"/>
              <w:jc w:val="center"/>
              <w:textAlignment w:val="auto"/>
              <w:rPr>
                <w:sz w:val="13"/>
                <w:szCs w:val="13"/>
              </w:rPr>
            </w:pPr>
            <w:r>
              <w:rPr>
                <w:rFonts w:hint="eastAsia" w:ascii="黑体" w:hAnsi="宋体" w:eastAsia="黑体" w:cs="黑体"/>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vAlign w:val="center"/>
          </w:tcPr>
          <w:p w14:paraId="5F8DDF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黑体" w:hAnsi="宋体" w:eastAsia="黑体" w:cs="黑体"/>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9AFB4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黑体" w:hAnsi="宋体" w:eastAsia="黑体" w:cs="黑体"/>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86AE1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55" w:right="240"/>
              <w:jc w:val="center"/>
              <w:textAlignment w:val="auto"/>
              <w:rPr>
                <w:sz w:val="13"/>
                <w:szCs w:val="13"/>
              </w:rPr>
            </w:pPr>
            <w:r>
              <w:rPr>
                <w:rFonts w:hint="eastAsia" w:ascii="黑体" w:hAnsi="宋体" w:eastAsia="黑体" w:cs="黑体"/>
                <w:sz w:val="13"/>
                <w:szCs w:val="13"/>
              </w:rPr>
              <w:t>公开层级</w:t>
            </w:r>
          </w:p>
        </w:tc>
      </w:tr>
      <w:tr w14:paraId="6FF2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66E72B2">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10057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80"/>
              <w:jc w:val="center"/>
              <w:textAlignment w:val="auto"/>
              <w:rPr>
                <w:sz w:val="13"/>
                <w:szCs w:val="13"/>
              </w:rPr>
            </w:pPr>
            <w:r>
              <w:rPr>
                <w:rFonts w:hint="eastAsia" w:ascii="黑体" w:hAnsi="宋体" w:eastAsia="黑体" w:cs="黑体"/>
                <w:sz w:val="13"/>
                <w:szCs w:val="13"/>
              </w:rPr>
              <w:t>一级事项</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5D0385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105"/>
              <w:jc w:val="center"/>
              <w:textAlignment w:val="auto"/>
              <w:rPr>
                <w:sz w:val="13"/>
                <w:szCs w:val="13"/>
              </w:rPr>
            </w:pPr>
            <w:r>
              <w:rPr>
                <w:rFonts w:hint="eastAsia" w:ascii="黑体" w:hAnsi="宋体" w:eastAsia="黑体" w:cs="黑体"/>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728504D0">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8846345">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0AD1F81">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70857EC">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CEDD94A">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3AAA9C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55" w:right="120"/>
              <w:jc w:val="center"/>
              <w:textAlignment w:val="auto"/>
              <w:rPr>
                <w:sz w:val="13"/>
                <w:szCs w:val="13"/>
              </w:rPr>
            </w:pPr>
            <w:r>
              <w:rPr>
                <w:rFonts w:hint="eastAsia" w:ascii="黑体" w:hAnsi="宋体" w:eastAsia="黑体" w:cs="黑体"/>
                <w:sz w:val="13"/>
                <w:szCs w:val="13"/>
              </w:rPr>
              <w:t>全社会</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23543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特定群众</w:t>
            </w:r>
          </w:p>
        </w:tc>
        <w:tc>
          <w:tcPr>
            <w:tcW w:w="0" w:type="auto"/>
            <w:tcBorders>
              <w:top w:val="single" w:color="000000" w:sz="6" w:space="0"/>
              <w:left w:val="single" w:color="auto" w:sz="6" w:space="0"/>
              <w:bottom w:val="single" w:color="auto" w:sz="6" w:space="0"/>
              <w:right w:val="single" w:color="000000" w:sz="6" w:space="0"/>
            </w:tcBorders>
            <w:shd w:val="clear" w:color="auto" w:fill="auto"/>
            <w:vAlign w:val="center"/>
          </w:tcPr>
          <w:p w14:paraId="010653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黑体" w:hAnsi="宋体" w:eastAsia="黑体" w:cs="黑体"/>
                <w:sz w:val="13"/>
                <w:szCs w:val="13"/>
              </w:rPr>
              <w:t>主动</w:t>
            </w:r>
          </w:p>
        </w:tc>
        <w:tc>
          <w:tcPr>
            <w:tcW w:w="0" w:type="auto"/>
            <w:tcBorders>
              <w:top w:val="single" w:color="000000" w:sz="6" w:space="0"/>
              <w:left w:val="single" w:color="auto" w:sz="6" w:space="0"/>
              <w:bottom w:val="single" w:color="auto" w:sz="6" w:space="0"/>
              <w:right w:val="single" w:color="000000" w:sz="6" w:space="0"/>
            </w:tcBorders>
            <w:shd w:val="clear" w:color="auto" w:fill="auto"/>
            <w:vAlign w:val="center"/>
          </w:tcPr>
          <w:p w14:paraId="34F1F0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依申请公</w:t>
            </w:r>
          </w:p>
          <w:p w14:paraId="30E137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55" w:right="0"/>
              <w:jc w:val="center"/>
              <w:textAlignment w:val="auto"/>
              <w:rPr>
                <w:sz w:val="13"/>
                <w:szCs w:val="13"/>
              </w:rPr>
            </w:pPr>
            <w:r>
              <w:rPr>
                <w:rFonts w:hint="eastAsia" w:ascii="黑体" w:hAnsi="宋体" w:eastAsia="黑体" w:cs="黑体"/>
                <w:sz w:val="13"/>
                <w:szCs w:val="13"/>
              </w:rPr>
              <w:t>开</w:t>
            </w:r>
          </w:p>
        </w:tc>
        <w:tc>
          <w:tcPr>
            <w:tcW w:w="0" w:type="auto"/>
            <w:tcBorders>
              <w:top w:val="single" w:color="000000" w:sz="6" w:space="0"/>
              <w:left w:val="single" w:color="auto" w:sz="6" w:space="0"/>
              <w:bottom w:val="single" w:color="auto" w:sz="6" w:space="0"/>
              <w:right w:val="single" w:color="000000" w:sz="6" w:space="0"/>
            </w:tcBorders>
            <w:shd w:val="clear" w:color="auto" w:fill="auto"/>
            <w:vAlign w:val="center"/>
          </w:tcPr>
          <w:p w14:paraId="458047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FD87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55" w:right="240"/>
              <w:jc w:val="center"/>
              <w:textAlignment w:val="auto"/>
              <w:rPr>
                <w:sz w:val="13"/>
                <w:szCs w:val="13"/>
              </w:rPr>
            </w:pPr>
            <w:r>
              <w:rPr>
                <w:rFonts w:hint="eastAsia" w:ascii="黑体" w:hAnsi="宋体" w:eastAsia="黑体" w:cs="黑体"/>
                <w:sz w:val="13"/>
                <w:szCs w:val="13"/>
              </w:rPr>
              <w:t>乡、村级</w:t>
            </w:r>
          </w:p>
        </w:tc>
      </w:tr>
      <w:tr w14:paraId="5E92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34361E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ascii="仿宋" w:hAnsi="仿宋" w:eastAsia="仿宋" w:cs="仿宋"/>
                <w:sz w:val="13"/>
                <w:szCs w:val="13"/>
              </w:rPr>
              <w:t>1</w:t>
            </w:r>
          </w:p>
        </w:tc>
        <w:tc>
          <w:tcPr>
            <w:tcW w:w="0" w:type="auto"/>
            <w:vMerge w:val="restart"/>
            <w:tcBorders>
              <w:top w:val="single" w:color="auto" w:sz="6" w:space="0"/>
              <w:left w:val="single" w:color="auto" w:sz="6" w:space="0"/>
              <w:bottom w:val="single" w:color="000000" w:sz="6" w:space="0"/>
              <w:right w:val="single" w:color="auto" w:sz="6" w:space="0"/>
            </w:tcBorders>
            <w:shd w:val="clear" w:color="auto" w:fill="auto"/>
            <w:vAlign w:val="center"/>
          </w:tcPr>
          <w:p w14:paraId="13382E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政</w:t>
            </w:r>
          </w:p>
          <w:p w14:paraId="4C37C6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策</w:t>
            </w:r>
          </w:p>
          <w:p w14:paraId="289CF4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文</w:t>
            </w:r>
          </w:p>
          <w:p w14:paraId="10AD73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1E22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30" w:firstLine="75"/>
              <w:jc w:val="both"/>
              <w:textAlignment w:val="auto"/>
              <w:rPr>
                <w:sz w:val="13"/>
                <w:szCs w:val="13"/>
              </w:rPr>
            </w:pPr>
            <w:r>
              <w:rPr>
                <w:rFonts w:hint="eastAsia" w:ascii="仿宋" w:hAnsi="仿宋" w:eastAsia="仿宋" w:cs="仿宋"/>
                <w:sz w:val="13"/>
                <w:szCs w:val="13"/>
              </w:rPr>
              <w:t>本级政府文件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A505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75"/>
                <w:sz w:val="13"/>
                <w:szCs w:val="13"/>
              </w:rPr>
              <w:t>·</w:t>
            </w:r>
            <w:r>
              <w:rPr>
                <w:rFonts w:hint="eastAsia" w:ascii="仿宋" w:hAnsi="仿宋" w:eastAsia="仿宋" w:cs="仿宋"/>
                <w:spacing w:val="0"/>
                <w:sz w:val="13"/>
                <w:szCs w:val="13"/>
              </w:rPr>
              <w:t>本级政府制定的</w:t>
            </w:r>
            <w:r>
              <w:rPr>
                <w:rFonts w:hint="eastAsia" w:ascii="仿宋" w:hAnsi="仿宋" w:eastAsia="仿宋" w:cs="仿宋"/>
                <w:sz w:val="13"/>
                <w:szCs w:val="13"/>
              </w:rPr>
              <w:t>规范性文件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D58F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95"/>
              <w:jc w:val="both"/>
              <w:textAlignment w:val="auto"/>
              <w:rPr>
                <w:rFonts w:hint="eastAsia" w:eastAsiaTheme="minorEastAsia"/>
                <w:sz w:val="13"/>
                <w:szCs w:val="13"/>
                <w:lang w:eastAsia="zh-CN"/>
              </w:rPr>
            </w:pPr>
            <w:r>
              <w:rPr>
                <w:rFonts w:hint="eastAsia" w:ascii="仿宋" w:hAnsi="仿宋" w:eastAsia="仿宋" w:cs="仿宋"/>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33EF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4DE8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2CB3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■乡镇扶贫办</w:t>
            </w:r>
          </w:p>
          <w:p w14:paraId="66F092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sz w:val="13"/>
                <w:szCs w:val="13"/>
              </w:rPr>
            </w:pPr>
            <w:r>
              <w:rPr>
                <w:rFonts w:hint="eastAsia" w:ascii="仿宋" w:hAnsi="仿宋" w:eastAsia="仿宋" w:cs="仿宋"/>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4B4565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0A34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D4BC9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C881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2E638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DC74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5DD7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auto" w:sz="6" w:space="0"/>
            </w:tcBorders>
            <w:shd w:val="clear" w:color="auto" w:fill="auto"/>
            <w:vAlign w:val="center"/>
          </w:tcPr>
          <w:p w14:paraId="41D235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2</w:t>
            </w:r>
          </w:p>
        </w:tc>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14:paraId="565244CA">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5DA1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239D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75"/>
                <w:sz w:val="13"/>
                <w:szCs w:val="13"/>
              </w:rPr>
              <w:t>·</w:t>
            </w:r>
            <w:r>
              <w:rPr>
                <w:rFonts w:hint="eastAsia" w:ascii="仿宋" w:hAnsi="仿宋" w:eastAsia="仿宋" w:cs="仿宋"/>
                <w:spacing w:val="0"/>
                <w:sz w:val="13"/>
                <w:szCs w:val="13"/>
              </w:rPr>
              <w:t>涉及扶贫领域其他政策</w:t>
            </w:r>
            <w:r>
              <w:rPr>
                <w:rFonts w:hint="eastAsia" w:ascii="仿宋" w:hAnsi="仿宋" w:eastAsia="仿宋" w:cs="仿宋"/>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D265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95"/>
              <w:jc w:val="both"/>
              <w:textAlignment w:val="auto"/>
              <w:rPr>
                <w:rFonts w:hint="eastAsia" w:eastAsiaTheme="minorEastAsia"/>
                <w:sz w:val="13"/>
                <w:szCs w:val="13"/>
                <w:lang w:eastAsia="zh-CN"/>
              </w:rPr>
            </w:pPr>
            <w:r>
              <w:rPr>
                <w:rFonts w:hint="eastAsia" w:ascii="仿宋" w:hAnsi="仿宋" w:eastAsia="仿宋" w:cs="仿宋"/>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CAD9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A53A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3AB4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■乡镇扶贫办</w:t>
            </w:r>
          </w:p>
          <w:p w14:paraId="57CFE5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sz w:val="13"/>
                <w:szCs w:val="13"/>
              </w:rPr>
            </w:pPr>
            <w:r>
              <w:rPr>
                <w:rFonts w:hint="eastAsia" w:ascii="仿宋" w:hAnsi="仿宋" w:eastAsia="仿宋" w:cs="仿宋"/>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4F8682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368F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03602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FFC4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F8E9D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7EF9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1CB4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31ECAE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3</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09A7E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扶贫对象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9730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贫困人口识别</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E9DF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z w:val="13"/>
                <w:szCs w:val="13"/>
              </w:rPr>
              <w:t>识别标准（</w:t>
            </w:r>
            <w:r>
              <w:rPr>
                <w:rFonts w:hint="eastAsia" w:ascii="仿宋" w:hAnsi="仿宋" w:eastAsia="仿宋" w:cs="仿宋"/>
                <w:spacing w:val="0"/>
                <w:sz w:val="13"/>
                <w:szCs w:val="13"/>
              </w:rPr>
              <w:t>国定标准、</w:t>
            </w:r>
            <w:r>
              <w:rPr>
                <w:rFonts w:hint="eastAsia" w:ascii="仿宋" w:hAnsi="仿宋" w:eastAsia="仿宋" w:cs="仿宋"/>
                <w:sz w:val="13"/>
                <w:szCs w:val="13"/>
              </w:rPr>
              <w:t>省定标准）</w:t>
            </w:r>
          </w:p>
          <w:p w14:paraId="364B29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z w:val="13"/>
                <w:szCs w:val="13"/>
              </w:rPr>
              <w:t>识别程序(农户申请、</w:t>
            </w:r>
            <w:r>
              <w:rPr>
                <w:rFonts w:hint="eastAsia" w:ascii="仿宋" w:hAnsi="仿宋" w:eastAsia="仿宋" w:cs="仿宋"/>
                <w:spacing w:val="-15"/>
                <w:sz w:val="13"/>
                <w:szCs w:val="13"/>
              </w:rPr>
              <w:t>民主评议、公示公告、逐</w:t>
            </w:r>
            <w:r>
              <w:rPr>
                <w:rFonts w:hint="eastAsia" w:ascii="仿宋" w:hAnsi="仿宋" w:eastAsia="仿宋" w:cs="仿宋"/>
                <w:sz w:val="13"/>
                <w:szCs w:val="13"/>
              </w:rPr>
              <w:t>级审核）</w:t>
            </w:r>
          </w:p>
          <w:p w14:paraId="03C595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75"/>
                <w:sz w:val="13"/>
                <w:szCs w:val="13"/>
              </w:rPr>
              <w:t>·</w:t>
            </w:r>
            <w:r>
              <w:rPr>
                <w:rFonts w:hint="eastAsia" w:ascii="仿宋" w:hAnsi="仿宋" w:eastAsia="仿宋" w:cs="仿宋"/>
                <w:spacing w:val="0"/>
                <w:sz w:val="13"/>
                <w:szCs w:val="13"/>
              </w:rPr>
              <w:t>识别结果(贫困户名单、</w:t>
            </w:r>
          </w:p>
          <w:p w14:paraId="1231B1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数量)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FE8C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95"/>
              <w:jc w:val="both"/>
              <w:textAlignment w:val="auto"/>
              <w:rPr>
                <w:sz w:val="13"/>
                <w:szCs w:val="13"/>
              </w:rPr>
            </w:pPr>
            <w:r>
              <w:rPr>
                <w:rFonts w:hint="eastAsia" w:ascii="仿宋" w:hAnsi="仿宋" w:eastAsia="仿宋" w:cs="仿宋"/>
                <w:sz w:val="13"/>
                <w:szCs w:val="13"/>
              </w:rPr>
              <w:t>《国务院扶贫办扶贫开发建档立卡工作方案》</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5C83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827D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贫困人口所在行政村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EFA9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■乡镇扶贫办</w:t>
            </w:r>
          </w:p>
          <w:p w14:paraId="7D26FB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sz w:val="13"/>
                <w:szCs w:val="13"/>
              </w:rPr>
            </w:pPr>
            <w:r>
              <w:rPr>
                <w:rFonts w:hint="eastAsia" w:ascii="仿宋" w:hAnsi="仿宋" w:eastAsia="仿宋" w:cs="仿宋"/>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785EAB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C902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9917B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9949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4B7E9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F184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04BD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5042C5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9A64DB6">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48CD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贫困人口退出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7739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·退出计划</w:t>
            </w:r>
          </w:p>
          <w:p w14:paraId="36F09A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30"/>
                <w:sz w:val="13"/>
                <w:szCs w:val="13"/>
              </w:rPr>
              <w:t>·</w:t>
            </w:r>
            <w:r>
              <w:rPr>
                <w:rFonts w:hint="eastAsia" w:ascii="仿宋" w:hAnsi="仿宋" w:eastAsia="仿宋" w:cs="仿宋"/>
                <w:spacing w:val="-15"/>
                <w:sz w:val="13"/>
                <w:szCs w:val="13"/>
              </w:rPr>
              <w:t>退出标准</w:t>
            </w:r>
            <w:r>
              <w:rPr>
                <w:rFonts w:hint="eastAsia" w:ascii="仿宋" w:hAnsi="仿宋" w:eastAsia="仿宋" w:cs="仿宋"/>
                <w:sz w:val="13"/>
                <w:szCs w:val="13"/>
              </w:rPr>
              <w:t>（</w:t>
            </w:r>
            <w:r>
              <w:rPr>
                <w:rFonts w:hint="eastAsia" w:ascii="仿宋" w:hAnsi="仿宋" w:eastAsia="仿宋" w:cs="仿宋"/>
                <w:spacing w:val="0"/>
                <w:sz w:val="13"/>
                <w:szCs w:val="13"/>
              </w:rPr>
              <w:t>人均纯收入</w:t>
            </w:r>
            <w:r>
              <w:rPr>
                <w:rFonts w:hint="eastAsia" w:ascii="仿宋" w:hAnsi="仿宋" w:eastAsia="仿宋" w:cs="仿宋"/>
                <w:spacing w:val="-15"/>
                <w:sz w:val="13"/>
                <w:szCs w:val="13"/>
              </w:rPr>
              <w:t>稳定超过国定标准、实现</w:t>
            </w:r>
            <w:r>
              <w:rPr>
                <w:rFonts w:hint="eastAsia" w:ascii="仿宋" w:hAnsi="仿宋" w:eastAsia="仿宋" w:cs="仿宋"/>
                <w:sz w:val="13"/>
                <w:szCs w:val="13"/>
              </w:rPr>
              <w:t>“两不愁、三保障”）</w:t>
            </w:r>
          </w:p>
          <w:p w14:paraId="0BB57A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z w:val="13"/>
                <w:szCs w:val="13"/>
              </w:rPr>
              <w:t>·退出程序（</w:t>
            </w:r>
            <w:r>
              <w:rPr>
                <w:rFonts w:hint="eastAsia" w:ascii="仿宋" w:hAnsi="仿宋" w:eastAsia="仿宋" w:cs="仿宋"/>
                <w:spacing w:val="0"/>
                <w:sz w:val="13"/>
                <w:szCs w:val="13"/>
              </w:rPr>
              <w:t>民主评议、</w:t>
            </w:r>
            <w:r>
              <w:rPr>
                <w:rFonts w:hint="eastAsia" w:ascii="仿宋" w:hAnsi="仿宋" w:eastAsia="仿宋" w:cs="仿宋"/>
                <w:sz w:val="13"/>
                <w:szCs w:val="13"/>
              </w:rPr>
              <w:t>村两委和驻村工作队核</w:t>
            </w:r>
            <w:r>
              <w:rPr>
                <w:rFonts w:hint="eastAsia" w:ascii="仿宋" w:hAnsi="仿宋" w:eastAsia="仿宋" w:cs="仿宋"/>
                <w:spacing w:val="-15"/>
                <w:sz w:val="13"/>
                <w:szCs w:val="13"/>
              </w:rPr>
              <w:t>实、贫困户认可、公示公告、退出销号）</w:t>
            </w:r>
          </w:p>
          <w:p w14:paraId="57C09E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·退出结果（脱贫名单）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085A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《中共中央办公</w:t>
            </w:r>
            <w:r>
              <w:rPr>
                <w:rFonts w:hint="eastAsia" w:ascii="仿宋" w:hAnsi="仿宋" w:eastAsia="仿宋" w:cs="仿宋"/>
                <w:spacing w:val="-15"/>
                <w:sz w:val="13"/>
                <w:szCs w:val="13"/>
              </w:rPr>
              <w:t>厅、国务院办公厅</w:t>
            </w:r>
            <w:r>
              <w:rPr>
                <w:rFonts w:hint="eastAsia" w:ascii="仿宋" w:hAnsi="仿宋" w:eastAsia="仿宋" w:cs="仿宋"/>
                <w:sz w:val="13"/>
                <w:szCs w:val="13"/>
              </w:rPr>
              <w:t>关于建立贫困退出机制的意见》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0EF5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007A1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D5F1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仿宋"/>
                <w:sz w:val="13"/>
                <w:szCs w:val="13"/>
                <w:lang w:eastAsia="zh-CN"/>
              </w:rPr>
            </w:pPr>
            <w:r>
              <w:rPr>
                <w:rFonts w:hint="eastAsia" w:ascii="仿宋" w:hAnsi="仿宋" w:eastAsia="仿宋" w:cs="仿宋"/>
                <w:sz w:val="13"/>
                <w:szCs w:val="13"/>
              </w:rPr>
              <w:t>贫困退出人口所在行政村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60F9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■乡镇扶贫办</w:t>
            </w:r>
          </w:p>
          <w:p w14:paraId="58AAF4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sz w:val="13"/>
                <w:szCs w:val="13"/>
              </w:rPr>
            </w:pPr>
            <w:r>
              <w:rPr>
                <w:rFonts w:hint="eastAsia" w:ascii="仿宋" w:hAnsi="仿宋" w:eastAsia="仿宋" w:cs="仿宋"/>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5A7128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E4C6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A24BD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8EA1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3C59C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DA1D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3F6E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6EA8AF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EA4B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扶贫资金</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20B9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财政专项扶贫资金分配结果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EF0E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·资金名称</w:t>
            </w:r>
          </w:p>
          <w:p w14:paraId="643F59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·分配结果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6231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both"/>
              <w:textAlignment w:val="auto"/>
              <w:rPr>
                <w:sz w:val="13"/>
                <w:szCs w:val="13"/>
              </w:rPr>
            </w:pPr>
            <w:r>
              <w:rPr>
                <w:rFonts w:hint="eastAsia" w:ascii="仿宋" w:hAnsi="仿宋" w:eastAsia="仿宋" w:cs="仿宋"/>
                <w:spacing w:val="0"/>
                <w:sz w:val="13"/>
                <w:szCs w:val="13"/>
              </w:rPr>
              <w:t>《国务院扶贫办、</w:t>
            </w:r>
            <w:r>
              <w:rPr>
                <w:rFonts w:hint="eastAsia" w:ascii="仿宋" w:hAnsi="仿宋" w:eastAsia="仿宋" w:cs="仿宋"/>
                <w:sz w:val="13"/>
                <w:szCs w:val="13"/>
              </w:rPr>
              <w:t>财政部关于完善扶贫资金项目公告公示制度的指</w:t>
            </w:r>
          </w:p>
          <w:p w14:paraId="49B973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2B91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资金分配结果下达15个工作日内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2350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0A95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■乡镇扶贫办</w:t>
            </w:r>
          </w:p>
          <w:p w14:paraId="6EBB3B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sz w:val="13"/>
                <w:szCs w:val="13"/>
              </w:rPr>
            </w:pPr>
            <w:r>
              <w:rPr>
                <w:rFonts w:hint="eastAsia" w:ascii="仿宋" w:hAnsi="仿宋" w:eastAsia="仿宋" w:cs="仿宋"/>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7FC8A9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2968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C03F9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EC6D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923A1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15CE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0F0E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3AD071A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AD6CD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613D7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3198D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65"/>
              <w:jc w:val="center"/>
              <w:textAlignment w:val="auto"/>
              <w:rPr>
                <w:sz w:val="13"/>
                <w:szCs w:val="13"/>
              </w:rPr>
            </w:pPr>
            <w:r>
              <w:rPr>
                <w:rFonts w:hint="eastAsia" w:ascii="仿宋" w:hAnsi="仿宋" w:eastAsia="仿宋" w:cs="仿宋"/>
                <w:sz w:val="13"/>
                <w:szCs w:val="13"/>
              </w:rPr>
              <w:t>扶贫资金</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C1F8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60" w:right="165"/>
              <w:jc w:val="both"/>
              <w:textAlignment w:val="auto"/>
              <w:rPr>
                <w:sz w:val="13"/>
                <w:szCs w:val="13"/>
              </w:rPr>
            </w:pPr>
            <w:r>
              <w:rPr>
                <w:rFonts w:hint="eastAsia" w:ascii="仿宋" w:hAnsi="仿宋" w:eastAsia="仿宋" w:cs="仿宋"/>
                <w:sz w:val="13"/>
                <w:szCs w:val="13"/>
              </w:rPr>
              <w:t>年度计划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84EB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75"/>
                <w:sz w:val="13"/>
                <w:szCs w:val="13"/>
              </w:rPr>
              <w:t>·</w:t>
            </w:r>
            <w:r>
              <w:rPr>
                <w:rFonts w:hint="eastAsia" w:ascii="仿宋" w:hAnsi="仿宋" w:eastAsia="仿宋" w:cs="仿宋"/>
                <w:spacing w:val="0"/>
                <w:sz w:val="13"/>
                <w:szCs w:val="13"/>
              </w:rPr>
              <w:t>年度县级扶贫资金项目</w:t>
            </w:r>
            <w:r>
              <w:rPr>
                <w:rFonts w:hint="eastAsia" w:ascii="仿宋" w:hAnsi="仿宋" w:eastAsia="仿宋" w:cs="仿宋"/>
                <w:sz w:val="13"/>
                <w:szCs w:val="13"/>
              </w:rPr>
              <w:t>计划或贫困县涉农资金</w:t>
            </w:r>
            <w:r>
              <w:rPr>
                <w:rFonts w:hint="eastAsia" w:ascii="仿宋" w:hAnsi="仿宋" w:eastAsia="仿宋" w:cs="仿宋"/>
                <w:spacing w:val="-15"/>
                <w:sz w:val="13"/>
                <w:szCs w:val="13"/>
              </w:rPr>
              <w:t>统筹整合方案</w:t>
            </w:r>
            <w:r>
              <w:rPr>
                <w:rFonts w:hint="eastAsia" w:ascii="仿宋" w:hAnsi="仿宋" w:eastAsia="仿宋" w:cs="仿宋"/>
                <w:sz w:val="13"/>
                <w:szCs w:val="13"/>
              </w:rPr>
              <w:t>（</w:t>
            </w:r>
            <w:r>
              <w:rPr>
                <w:rFonts w:hint="eastAsia" w:ascii="仿宋" w:hAnsi="仿宋" w:eastAsia="仿宋" w:cs="仿宋"/>
                <w:spacing w:val="0"/>
                <w:sz w:val="13"/>
                <w:szCs w:val="13"/>
              </w:rPr>
              <w:t>含调整方</w:t>
            </w:r>
            <w:r>
              <w:rPr>
                <w:rFonts w:hint="eastAsia" w:ascii="仿宋" w:hAnsi="仿宋" w:eastAsia="仿宋" w:cs="仿宋"/>
                <w:sz w:val="13"/>
                <w:szCs w:val="13"/>
              </w:rPr>
              <w:t>案）</w:t>
            </w:r>
          </w:p>
          <w:p w14:paraId="265322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both"/>
              <w:textAlignment w:val="auto"/>
              <w:rPr>
                <w:sz w:val="13"/>
                <w:szCs w:val="13"/>
              </w:rPr>
            </w:pPr>
            <w:r>
              <w:rPr>
                <w:rFonts w:hint="eastAsia" w:ascii="仿宋" w:hAnsi="仿宋" w:eastAsia="仿宋" w:cs="仿宋"/>
                <w:sz w:val="13"/>
                <w:szCs w:val="13"/>
              </w:rPr>
              <w:t>·计划安排情况（资金计划批复文件）</w:t>
            </w:r>
          </w:p>
          <w:p w14:paraId="4106D6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30"/>
                <w:sz w:val="13"/>
                <w:szCs w:val="13"/>
              </w:rPr>
              <w:t>·</w:t>
            </w:r>
            <w:r>
              <w:rPr>
                <w:rFonts w:hint="eastAsia" w:ascii="仿宋" w:hAnsi="仿宋" w:eastAsia="仿宋" w:cs="仿宋"/>
                <w:spacing w:val="0"/>
                <w:sz w:val="13"/>
                <w:szCs w:val="13"/>
              </w:rPr>
              <w:t>计划完成情况</w:t>
            </w:r>
            <w:r>
              <w:rPr>
                <w:rFonts w:hint="eastAsia" w:ascii="仿宋" w:hAnsi="仿宋" w:eastAsia="仿宋" w:cs="仿宋"/>
                <w:sz w:val="13"/>
                <w:szCs w:val="13"/>
              </w:rPr>
              <w:t>（</w:t>
            </w:r>
            <w:r>
              <w:rPr>
                <w:rFonts w:hint="eastAsia" w:ascii="仿宋" w:hAnsi="仿宋" w:eastAsia="仿宋" w:cs="仿宋"/>
                <w:spacing w:val="0"/>
                <w:sz w:val="13"/>
                <w:szCs w:val="13"/>
              </w:rPr>
              <w:t>项目建</w:t>
            </w:r>
            <w:r>
              <w:rPr>
                <w:rFonts w:hint="eastAsia" w:ascii="仿宋" w:hAnsi="仿宋" w:eastAsia="仿宋" w:cs="仿宋"/>
                <w:spacing w:val="-15"/>
                <w:sz w:val="13"/>
                <w:szCs w:val="13"/>
              </w:rPr>
              <w:t>设完成、资金使用、绩效</w:t>
            </w:r>
            <w:r>
              <w:rPr>
                <w:rFonts w:hint="eastAsia" w:ascii="仿宋" w:hAnsi="仿宋" w:eastAsia="仿宋" w:cs="仿宋"/>
                <w:sz w:val="13"/>
                <w:szCs w:val="13"/>
              </w:rPr>
              <w:t>目标和减贫机制实现情</w:t>
            </w:r>
          </w:p>
          <w:p w14:paraId="07A15C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况等）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92C0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both"/>
              <w:textAlignment w:val="auto"/>
              <w:rPr>
                <w:sz w:val="13"/>
                <w:szCs w:val="13"/>
              </w:rPr>
            </w:pPr>
            <w:r>
              <w:rPr>
                <w:rFonts w:hint="eastAsia" w:ascii="仿宋" w:hAnsi="仿宋" w:eastAsia="仿宋" w:cs="仿宋"/>
                <w:spacing w:val="0"/>
                <w:sz w:val="13"/>
                <w:szCs w:val="13"/>
              </w:rPr>
              <w:t>《国务院扶贫办、</w:t>
            </w:r>
            <w:r>
              <w:rPr>
                <w:rFonts w:hint="eastAsia" w:ascii="仿宋" w:hAnsi="仿宋" w:eastAsia="仿宋" w:cs="仿宋"/>
                <w:sz w:val="13"/>
                <w:szCs w:val="13"/>
              </w:rPr>
              <w:t>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5B1B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D229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D339D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05A9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■乡镇扶贫办</w:t>
            </w:r>
          </w:p>
          <w:p w14:paraId="5CA8F5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sz w:val="13"/>
                <w:szCs w:val="13"/>
              </w:rPr>
            </w:pPr>
            <w:r>
              <w:rPr>
                <w:rFonts w:hint="eastAsia" w:ascii="仿宋" w:hAnsi="仿宋" w:eastAsia="仿宋" w:cs="仿宋"/>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EF09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538C2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9D81B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20BC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2290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85A07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DB21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E3093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30FDC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3A6DEC1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FE5F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741F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0391CF1">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5F95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精准扶贫贷款</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6593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75"/>
                <w:sz w:val="13"/>
                <w:szCs w:val="13"/>
              </w:rPr>
              <w:t>·</w:t>
            </w:r>
            <w:r>
              <w:rPr>
                <w:rFonts w:hint="eastAsia" w:ascii="仿宋" w:hAnsi="仿宋" w:eastAsia="仿宋" w:cs="仿宋"/>
                <w:sz w:val="13"/>
                <w:szCs w:val="13"/>
              </w:rPr>
              <w:t>扶贫小额信贷的贷款对</w:t>
            </w:r>
            <w:r>
              <w:rPr>
                <w:rFonts w:hint="eastAsia" w:ascii="仿宋" w:hAnsi="仿宋" w:eastAsia="仿宋" w:cs="仿宋"/>
                <w:spacing w:val="0"/>
                <w:sz w:val="13"/>
                <w:szCs w:val="13"/>
              </w:rPr>
              <w:t>象、用途、额度、期限、</w:t>
            </w:r>
            <w:r>
              <w:rPr>
                <w:rFonts w:hint="eastAsia" w:ascii="仿宋" w:hAnsi="仿宋" w:eastAsia="仿宋" w:cs="仿宋"/>
                <w:sz w:val="13"/>
                <w:szCs w:val="13"/>
              </w:rPr>
              <w:t>利率等情况</w:t>
            </w:r>
            <w:r>
              <w:rPr>
                <w:rFonts w:hint="eastAsia" w:ascii="仿宋" w:hAnsi="仿宋" w:eastAsia="仿宋" w:cs="仿宋"/>
                <w:spacing w:val="-75"/>
                <w:sz w:val="13"/>
                <w:szCs w:val="13"/>
              </w:rPr>
              <w:t>·</w:t>
            </w:r>
            <w:r>
              <w:rPr>
                <w:rFonts w:hint="eastAsia" w:ascii="仿宋" w:hAnsi="仿宋" w:eastAsia="仿宋" w:cs="仿宋"/>
                <w:spacing w:val="0"/>
                <w:sz w:val="13"/>
                <w:szCs w:val="13"/>
              </w:rPr>
              <w:t>享受扶贫贴息贷款的企</w:t>
            </w:r>
            <w:r>
              <w:rPr>
                <w:rFonts w:hint="eastAsia" w:ascii="仿宋" w:hAnsi="仿宋" w:eastAsia="仿宋" w:cs="仿宋"/>
                <w:spacing w:val="-15"/>
                <w:sz w:val="13"/>
                <w:szCs w:val="13"/>
              </w:rPr>
              <w:t>业、专业合作社等经营主体的名称、贷款额度、期限、贴息规模和带贫减贫</w:t>
            </w:r>
            <w:r>
              <w:rPr>
                <w:rFonts w:hint="eastAsia" w:ascii="仿宋" w:hAnsi="仿宋" w:eastAsia="仿宋" w:cs="仿宋"/>
                <w:sz w:val="13"/>
                <w:szCs w:val="13"/>
              </w:rPr>
              <w:t>机制等情况</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7841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both"/>
              <w:textAlignment w:val="auto"/>
              <w:rPr>
                <w:sz w:val="13"/>
                <w:szCs w:val="13"/>
              </w:rPr>
            </w:pPr>
            <w:r>
              <w:rPr>
                <w:rFonts w:hint="eastAsia" w:ascii="仿宋" w:hAnsi="仿宋" w:eastAsia="仿宋" w:cs="仿宋"/>
                <w:spacing w:val="0"/>
                <w:sz w:val="13"/>
                <w:szCs w:val="13"/>
              </w:rPr>
              <w:t>《国务院扶贫办、</w:t>
            </w:r>
            <w:r>
              <w:rPr>
                <w:rFonts w:hint="eastAsia" w:ascii="仿宋" w:hAnsi="仿宋" w:eastAsia="仿宋" w:cs="仿宋"/>
                <w:sz w:val="13"/>
                <w:szCs w:val="13"/>
              </w:rPr>
              <w:t>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FB39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每年底前集中公布1次当年情况</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BA84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B2AA7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1539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0403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■乡镇扶贫办</w:t>
            </w:r>
          </w:p>
          <w:p w14:paraId="1DD790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sz w:val="13"/>
                <w:szCs w:val="13"/>
              </w:rPr>
            </w:pPr>
            <w:r>
              <w:rPr>
                <w:rFonts w:hint="eastAsia" w:ascii="仿宋" w:hAnsi="仿宋" w:eastAsia="仿宋" w:cs="仿宋"/>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4143E7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029F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1C817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7D6FD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E2C1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1743F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C178A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FC7E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07ABA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346F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458157C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4D146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1A81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081C1C5">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C12A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B61C7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行业扶贫相关财政资金</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48EC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F5584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项目名称、实施地点、资金规模、实施单位、带贫</w:t>
            </w:r>
            <w:r>
              <w:rPr>
                <w:rFonts w:hint="eastAsia" w:ascii="仿宋" w:hAnsi="仿宋" w:eastAsia="仿宋" w:cs="仿宋"/>
                <w:sz w:val="13"/>
                <w:szCs w:val="13"/>
              </w:rPr>
              <w:t>减贫机制、绩效目标</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28EC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both"/>
              <w:textAlignment w:val="auto"/>
              <w:rPr>
                <w:sz w:val="13"/>
                <w:szCs w:val="13"/>
              </w:rPr>
            </w:pPr>
            <w:r>
              <w:rPr>
                <w:rFonts w:hint="eastAsia" w:ascii="仿宋" w:hAnsi="仿宋" w:eastAsia="仿宋" w:cs="仿宋"/>
                <w:spacing w:val="0"/>
                <w:sz w:val="13"/>
                <w:szCs w:val="13"/>
              </w:rPr>
              <w:t>《国务院扶贫办、</w:t>
            </w:r>
            <w:r>
              <w:rPr>
                <w:rFonts w:hint="eastAsia" w:ascii="仿宋" w:hAnsi="仿宋" w:eastAsia="仿宋" w:cs="仿宋"/>
                <w:sz w:val="13"/>
                <w:szCs w:val="13"/>
              </w:rPr>
              <w:t>财政部关于完善扶贫资金项目公告公示制度的指</w:t>
            </w:r>
          </w:p>
          <w:p w14:paraId="342D17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4C40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A43F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ECC91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C65D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53606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■乡镇扶贫办</w:t>
            </w:r>
          </w:p>
          <w:p w14:paraId="23F35A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sz w:val="13"/>
                <w:szCs w:val="13"/>
              </w:rPr>
            </w:pPr>
            <w:r>
              <w:rPr>
                <w:rFonts w:hint="eastAsia" w:ascii="仿宋" w:hAnsi="仿宋" w:eastAsia="仿宋" w:cs="仿宋"/>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7D1102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sz w:val="13"/>
                <w:szCs w:val="13"/>
              </w:rPr>
            </w:pPr>
            <w:r>
              <w:rPr>
                <w:rFonts w:hint="eastAsia" w:ascii="仿宋" w:hAnsi="仿宋" w:eastAsia="仿宋" w:cs="仿宋"/>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1D4E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AEF6B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67DA9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0DF2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7AAD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15EB3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CE5F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99E1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bl>
    <w:p w14:paraId="43BF87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1"/>
        <w:gridCol w:w="951"/>
        <w:gridCol w:w="905"/>
        <w:gridCol w:w="3614"/>
        <w:gridCol w:w="5518"/>
        <w:gridCol w:w="2316"/>
        <w:gridCol w:w="409"/>
        <w:gridCol w:w="1043"/>
        <w:gridCol w:w="75"/>
        <w:gridCol w:w="73"/>
        <w:gridCol w:w="232"/>
        <w:gridCol w:w="219"/>
        <w:gridCol w:w="257"/>
        <w:gridCol w:w="4"/>
        <w:gridCol w:w="147"/>
        <w:gridCol w:w="146"/>
        <w:gridCol w:w="146"/>
        <w:gridCol w:w="22"/>
      </w:tblGrid>
      <w:tr w14:paraId="251B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D2E3D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752E9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9</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3846DB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扶贫项目</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6A2F0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项目库建设</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043AA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75"/>
                <w:sz w:val="13"/>
                <w:szCs w:val="13"/>
              </w:rPr>
              <w:t>·</w:t>
            </w:r>
            <w:r>
              <w:rPr>
                <w:rFonts w:hint="eastAsia" w:ascii="仿宋" w:hAnsi="仿宋" w:eastAsia="仿宋" w:cs="仿宋"/>
                <w:spacing w:val="-15"/>
                <w:sz w:val="13"/>
                <w:szCs w:val="13"/>
              </w:rPr>
              <w:t>申报内容</w:t>
            </w:r>
            <w:r>
              <w:rPr>
                <w:rFonts w:hint="eastAsia" w:ascii="仿宋" w:hAnsi="仿宋" w:eastAsia="仿宋" w:cs="仿宋"/>
                <w:sz w:val="13"/>
                <w:szCs w:val="13"/>
              </w:rPr>
              <w:t>（</w:t>
            </w:r>
            <w:r>
              <w:rPr>
                <w:rFonts w:hint="eastAsia" w:ascii="仿宋" w:hAnsi="仿宋" w:eastAsia="仿宋" w:cs="仿宋"/>
                <w:spacing w:val="0"/>
                <w:sz w:val="13"/>
                <w:szCs w:val="13"/>
              </w:rPr>
              <w:t>含项目名称、</w:t>
            </w:r>
            <w:r>
              <w:rPr>
                <w:rFonts w:hint="eastAsia" w:ascii="仿宋" w:hAnsi="仿宋" w:eastAsia="仿宋" w:cs="仿宋"/>
                <w:spacing w:val="-15"/>
                <w:sz w:val="13"/>
                <w:szCs w:val="13"/>
              </w:rPr>
              <w:t>项目类别、建设性质、实施地点、资金规模和筹资方式、受益对象、绩效目标、群众参与和带贫减贫机制等）</w:t>
            </w:r>
            <w:r>
              <w:rPr>
                <w:rFonts w:hint="eastAsia" w:ascii="仿宋" w:hAnsi="仿宋" w:eastAsia="仿宋" w:cs="仿宋"/>
                <w:sz w:val="13"/>
                <w:szCs w:val="13"/>
              </w:rPr>
              <w:t>·申报流程（村申报、乡审核、县审定）</w:t>
            </w:r>
          </w:p>
          <w:p w14:paraId="6E47C6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75"/>
                <w:sz w:val="13"/>
                <w:szCs w:val="13"/>
              </w:rPr>
              <w:t>·</w:t>
            </w:r>
            <w:r>
              <w:rPr>
                <w:rFonts w:hint="eastAsia" w:ascii="仿宋" w:hAnsi="仿宋" w:eastAsia="仿宋" w:cs="仿宋"/>
                <w:spacing w:val="-15"/>
                <w:sz w:val="13"/>
                <w:szCs w:val="13"/>
              </w:rPr>
              <w:t>申报结果</w:t>
            </w:r>
            <w:r>
              <w:rPr>
                <w:rFonts w:hint="eastAsia" w:ascii="仿宋" w:hAnsi="仿宋" w:eastAsia="仿宋" w:cs="仿宋"/>
                <w:sz w:val="13"/>
                <w:szCs w:val="13"/>
              </w:rPr>
              <w:t>（</w:t>
            </w:r>
            <w:r>
              <w:rPr>
                <w:rFonts w:hint="eastAsia" w:ascii="仿宋" w:hAnsi="仿宋" w:eastAsia="仿宋" w:cs="仿宋"/>
                <w:spacing w:val="0"/>
                <w:sz w:val="13"/>
                <w:szCs w:val="13"/>
              </w:rPr>
              <w:t>项目库规模、</w:t>
            </w:r>
          </w:p>
          <w:p w14:paraId="6CBD6C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项目名单）</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CB058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B6A8D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《国务院扶贫办、</w:t>
            </w:r>
            <w:r>
              <w:rPr>
                <w:rFonts w:hint="eastAsia" w:ascii="仿宋" w:hAnsi="仿宋" w:eastAsia="仿宋" w:cs="仿宋"/>
                <w:sz w:val="13"/>
                <w:szCs w:val="13"/>
              </w:rPr>
              <w:t>财政部关于完善扶贫资金项目公告公示制度的指</w:t>
            </w:r>
            <w:r>
              <w:rPr>
                <w:rFonts w:hint="eastAsia" w:ascii="仿宋" w:hAnsi="仿宋" w:eastAsia="仿宋" w:cs="仿宋"/>
                <w:spacing w:val="-15"/>
                <w:sz w:val="13"/>
                <w:szCs w:val="13"/>
              </w:rPr>
              <w:t>导意见》《国务院扶贫办关于完善县级脱贫攻坚项目库建设的指导意见》</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398B9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4D3C4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C96D1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ABA1F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■乡镇扶贫办</w:t>
            </w:r>
          </w:p>
          <w:p w14:paraId="50B407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3BD733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■阳光村务平台</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2A391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3A7D6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vAlign w:val="center"/>
          </w:tcPr>
          <w:p w14:paraId="70DEF55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17DCB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D8464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9211F6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7D22A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85A91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29D6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1B6F4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0F8F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10</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28B6C82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9C04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年度计划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49A6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项目名称、实施地点、建设任务、补助标准、资金来源及规模、实施期限、实施单位、责任人、绩效</w:t>
            </w:r>
          </w:p>
          <w:p w14:paraId="360F44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目标、带贫减贫机制等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B29A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《国务院扶贫办、</w:t>
            </w:r>
            <w:r>
              <w:rPr>
                <w:rFonts w:hint="eastAsia" w:ascii="仿宋" w:hAnsi="仿宋" w:eastAsia="仿宋" w:cs="仿宋"/>
                <w:sz w:val="13"/>
                <w:szCs w:val="13"/>
              </w:rPr>
              <w:t>财政部关于完善扶贫资金项目公告公示制度的指</w:t>
            </w:r>
          </w:p>
          <w:p w14:paraId="21DAEC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8778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CABD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B60BB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0586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792F4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■乡镇扶贫办</w:t>
            </w:r>
          </w:p>
          <w:p w14:paraId="35CE50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04EC56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BC249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69A70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6E9DE53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9D1E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099CE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A5A4F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86081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1E3F0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1227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CA94B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AFB6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388B3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扶贫项目</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4CC4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5EC13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项目实施</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AC29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扶贫项目实施前情况（</w:t>
            </w:r>
            <w:r>
              <w:rPr>
                <w:rFonts w:hint="eastAsia" w:ascii="仿宋" w:hAnsi="仿宋" w:eastAsia="仿宋" w:cs="仿宋"/>
                <w:spacing w:val="-15"/>
                <w:sz w:val="13"/>
                <w:szCs w:val="13"/>
              </w:rPr>
              <w:t>包括项目名称、资金来源、实施期限、绩效目标、实施单位及责任人、受益对象和带贫减贫机制等）</w:t>
            </w:r>
          </w:p>
          <w:p w14:paraId="49355F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·扶贫项目实施后情况</w:t>
            </w:r>
          </w:p>
          <w:p w14:paraId="21E0ED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（包括资金使用、项目实施结果、检查验收结果、绩效目标实现情况等）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9B83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FE5E3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《国务院扶贫办、</w:t>
            </w:r>
            <w:r>
              <w:rPr>
                <w:rFonts w:hint="eastAsia" w:ascii="仿宋" w:hAnsi="仿宋" w:eastAsia="仿宋" w:cs="仿宋"/>
                <w:sz w:val="13"/>
                <w:szCs w:val="13"/>
              </w:rPr>
              <w:t>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256C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A1865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DAF8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1EDC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■乡镇扶贫办</w:t>
            </w:r>
          </w:p>
          <w:p w14:paraId="51436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2CA3DF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5B673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1231038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CFF9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D63D1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1B045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0ECD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2B530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EA04C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B621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监督管理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53B5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监督举报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A27A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749DB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监督电话（12317）</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5D33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《国务院扶贫办、</w:t>
            </w:r>
            <w:r>
              <w:rPr>
                <w:rFonts w:hint="eastAsia" w:ascii="仿宋" w:hAnsi="仿宋" w:eastAsia="仿宋" w:cs="仿宋"/>
                <w:sz w:val="13"/>
                <w:szCs w:val="13"/>
              </w:rPr>
              <w:t>财政部关于完善扶贫资金项目公告公示制度的指</w:t>
            </w:r>
          </w:p>
          <w:p w14:paraId="71863E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65F9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FDC8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FA19E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1D51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60E3C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47141C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F7270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F1B0E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031AE6F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2310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47569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D9B81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FED6F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ED48E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61D9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7E9AE6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13</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0A5ED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532DC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财务信息</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2B4AD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7B638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财务信息</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4C4912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财务管理及监督办</w:t>
            </w:r>
            <w:r>
              <w:rPr>
                <w:rFonts w:hint="eastAsia" w:ascii="仿宋" w:hAnsi="仿宋" w:eastAsia="仿宋" w:cs="仿宋"/>
                <w:spacing w:val="-15"/>
                <w:sz w:val="13"/>
                <w:szCs w:val="13"/>
              </w:rPr>
              <w:t>法、年度经费预决算信息、收费项目及收</w:t>
            </w:r>
          </w:p>
          <w:p w14:paraId="795F40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费标准</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5A33F6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BA7D9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信息形成或者</w:t>
            </w:r>
            <w:r>
              <w:rPr>
                <w:rFonts w:hint="eastAsia" w:ascii="仿宋" w:hAnsi="仿宋" w:eastAsia="仿宋" w:cs="仿宋"/>
                <w:spacing w:val="-15"/>
                <w:sz w:val="13"/>
                <w:szCs w:val="13"/>
              </w:rPr>
              <w:t>变更之日起20</w:t>
            </w:r>
            <w:r>
              <w:rPr>
                <w:rFonts w:hint="eastAsia" w:ascii="仿宋" w:hAnsi="仿宋" w:eastAsia="仿宋" w:cs="仿宋"/>
                <w:spacing w:val="0"/>
                <w:sz w:val="13"/>
                <w:szCs w:val="13"/>
              </w:rPr>
              <w:t>个工作日内</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FDD5A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37B0D3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A6EED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64BD89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3896BA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auto" w:sz="6" w:space="0"/>
              <w:right w:val="single" w:color="000000" w:sz="6" w:space="0"/>
            </w:tcBorders>
            <w:shd w:val="clear" w:color="auto" w:fill="auto"/>
            <w:vAlign w:val="center"/>
          </w:tcPr>
          <w:p w14:paraId="7B673DB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66AD6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103E87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1379A4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14A34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22880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B27BB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5396E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学生管理</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09077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义务教育学生资助政策</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09734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A8501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统一城乡义务教育“两免一补”政策</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ABE23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《中华人民共和国政府信息公开条例》国务院关于进一步完善城乡义务教育经费保障机制的通</w:t>
            </w:r>
          </w:p>
          <w:p w14:paraId="435ACC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知》</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21731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A8830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信息形成或者</w:t>
            </w:r>
            <w:r>
              <w:rPr>
                <w:rFonts w:hint="eastAsia" w:ascii="仿宋" w:hAnsi="仿宋" w:eastAsia="仿宋" w:cs="仿宋"/>
                <w:spacing w:val="-15"/>
                <w:sz w:val="13"/>
                <w:szCs w:val="13"/>
              </w:rPr>
              <w:t>变更之日起20</w:t>
            </w:r>
            <w:r>
              <w:rPr>
                <w:rFonts w:hint="eastAsia" w:ascii="仿宋" w:hAnsi="仿宋" w:eastAsia="仿宋" w:cs="仿宋"/>
                <w:spacing w:val="0"/>
                <w:sz w:val="13"/>
                <w:szCs w:val="13"/>
              </w:rPr>
              <w:t>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D8212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04296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19270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7D16C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42BC9A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655CFB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7A1348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667EA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宋体" w:hAnsi="宋体" w:eastAsia="宋体" w:cs="宋体"/>
                <w:sz w:val="13"/>
                <w:szCs w:val="13"/>
              </w:rPr>
              <w:t>√</w:t>
            </w:r>
          </w:p>
        </w:tc>
        <w:tc>
          <w:tcPr>
            <w:tcW w:w="0" w:type="auto"/>
            <w:gridSpan w:val="4"/>
            <w:tcBorders>
              <w:top w:val="single" w:color="auto" w:sz="6" w:space="0"/>
              <w:left w:val="single" w:color="auto" w:sz="6" w:space="0"/>
              <w:bottom w:val="single" w:color="auto" w:sz="6" w:space="0"/>
              <w:right w:val="single" w:color="auto" w:sz="6" w:space="0"/>
            </w:tcBorders>
            <w:shd w:val="clear" w:color="auto" w:fill="auto"/>
            <w:vAlign w:val="center"/>
          </w:tcPr>
          <w:p w14:paraId="1F7420E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3081D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B3426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ACE3EB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137D8D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936C5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宋体" w:hAnsi="宋体" w:eastAsia="宋体" w:cs="宋体"/>
                <w:sz w:val="13"/>
                <w:szCs w:val="13"/>
              </w:rPr>
              <w:t>√</w:t>
            </w:r>
          </w:p>
        </w:tc>
      </w:tr>
      <w:tr w14:paraId="601C8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0EE32B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449A1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仿宋"/>
                <w:sz w:val="13"/>
                <w:szCs w:val="13"/>
                <w:lang w:eastAsia="zh-CN"/>
              </w:rPr>
            </w:pPr>
            <w:r>
              <w:rPr>
                <w:rFonts w:hint="eastAsia" w:ascii="仿宋" w:hAnsi="仿宋" w:eastAsia="仿宋" w:cs="仿宋"/>
                <w:sz w:val="13"/>
                <w:szCs w:val="13"/>
              </w:rPr>
              <w:t>15</w:t>
            </w:r>
          </w:p>
          <w:p w14:paraId="188A82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1114B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90FB9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社</w:t>
            </w:r>
          </w:p>
          <w:p w14:paraId="1C401B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会</w:t>
            </w:r>
          </w:p>
          <w:p w14:paraId="2CDB45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救</w:t>
            </w:r>
          </w:p>
          <w:p w14:paraId="44D6AA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796B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政策</w:t>
            </w:r>
          </w:p>
          <w:p w14:paraId="7B8369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法规</w:t>
            </w:r>
          </w:p>
          <w:p w14:paraId="75F19A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558F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《社会救助暂行办法》（国务院令第649号</w:t>
            </w:r>
          </w:p>
          <w:p w14:paraId="34EF2F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山西省人民政府关于贯彻落实《社会救助暂行办法》的实施意见（晋政发〔2014〕35号</w:t>
            </w:r>
          </w:p>
          <w:p w14:paraId="1A434C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5CD2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信息公开规定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4112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1C289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DBCB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C8774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2F12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89203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■社区//</w:t>
            </w:r>
            <w:r>
              <w:rPr>
                <w:rFonts w:hint="eastAsia" w:ascii="仿宋" w:hAnsi="仿宋" w:eastAsia="仿宋" w:cs="仿宋"/>
                <w:spacing w:val="-15"/>
                <w:sz w:val="13"/>
                <w:szCs w:val="13"/>
              </w:rPr>
              <w:t>村公示栏</w:t>
            </w:r>
            <w:r>
              <w:rPr>
                <w:rFonts w:hint="eastAsia" w:ascii="仿宋" w:hAnsi="仿宋" w:eastAsia="仿宋" w:cs="仿宋"/>
                <w:sz w:val="13"/>
                <w:szCs w:val="13"/>
              </w:rPr>
              <w:t>（</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4EAE4C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B28B4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57865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0CDDCE8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CB62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502D8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4D96F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1566C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95EF7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5C02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28F4F68C">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6AA67EF">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C880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监督检查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EC53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980D7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社会救助信访通讯地址</w:t>
            </w:r>
          </w:p>
          <w:p w14:paraId="5AD0E3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社会救助投诉举报电话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3E32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相关政策规定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49396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EF72A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970F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BA9D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3CC392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■社区//</w:t>
            </w:r>
            <w:r>
              <w:rPr>
                <w:rFonts w:hint="eastAsia" w:ascii="仿宋" w:hAnsi="仿宋" w:eastAsia="仿宋" w:cs="仿宋"/>
                <w:spacing w:val="-15"/>
                <w:sz w:val="13"/>
                <w:szCs w:val="13"/>
              </w:rPr>
              <w:t>村公示栏</w:t>
            </w:r>
            <w:r>
              <w:rPr>
                <w:rFonts w:hint="eastAsia" w:ascii="仿宋" w:hAnsi="仿宋" w:eastAsia="仿宋" w:cs="仿宋"/>
                <w:sz w:val="13"/>
                <w:szCs w:val="13"/>
              </w:rPr>
              <w:t>（</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57FAFA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AC941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2D08841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61C7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BDEBD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4135F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25CA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E286C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A11C3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4A3A8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仿宋"/>
                <w:sz w:val="13"/>
                <w:szCs w:val="13"/>
                <w:lang w:eastAsia="zh-CN"/>
              </w:rPr>
            </w:pPr>
            <w:r>
              <w:rPr>
                <w:rFonts w:hint="eastAsia" w:ascii="仿宋" w:hAnsi="仿宋" w:eastAsia="仿宋" w:cs="仿宋"/>
                <w:sz w:val="13"/>
                <w:szCs w:val="13"/>
              </w:rPr>
              <w:t>最低生活保障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3441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政策</w:t>
            </w:r>
          </w:p>
          <w:p w14:paraId="7A94B6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法规</w:t>
            </w:r>
          </w:p>
          <w:p w14:paraId="38A7E3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2059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《国务院关于进一步加强和改进最低生活保障</w:t>
            </w:r>
            <w:r>
              <w:rPr>
                <w:rFonts w:hint="eastAsia" w:ascii="仿宋" w:hAnsi="仿宋" w:eastAsia="仿宋" w:cs="仿宋"/>
                <w:spacing w:val="-15"/>
                <w:sz w:val="13"/>
                <w:szCs w:val="13"/>
              </w:rPr>
              <w:t>工作的意见》（国发〔2012〕45号）《最低生活保障审核审批办法</w:t>
            </w:r>
            <w:r>
              <w:rPr>
                <w:rFonts w:hint="eastAsia" w:ascii="仿宋" w:hAnsi="仿宋" w:eastAsia="仿宋" w:cs="仿宋"/>
                <w:sz w:val="13"/>
                <w:szCs w:val="13"/>
              </w:rPr>
              <w:t>（</w:t>
            </w:r>
            <w:r>
              <w:rPr>
                <w:rFonts w:hint="eastAsia" w:ascii="仿宋" w:hAnsi="仿宋" w:eastAsia="仿宋" w:cs="仿宋"/>
                <w:spacing w:val="-15"/>
                <w:sz w:val="13"/>
                <w:szCs w:val="13"/>
              </w:rPr>
              <w:t>试</w:t>
            </w:r>
            <w:r>
              <w:rPr>
                <w:rFonts w:hint="eastAsia" w:ascii="仿宋" w:hAnsi="仿宋" w:eastAsia="仿宋" w:cs="仿宋"/>
                <w:sz w:val="13"/>
                <w:szCs w:val="13"/>
              </w:rPr>
              <w:t>行</w:t>
            </w:r>
            <w:r>
              <w:rPr>
                <w:rFonts w:hint="eastAsia" w:ascii="仿宋" w:hAnsi="仿宋" w:eastAsia="仿宋" w:cs="仿宋"/>
                <w:spacing w:val="-30"/>
                <w:sz w:val="13"/>
                <w:szCs w:val="13"/>
              </w:rPr>
              <w:t>）</w:t>
            </w:r>
            <w:r>
              <w:rPr>
                <w:rFonts w:hint="eastAsia" w:ascii="仿宋" w:hAnsi="仿宋" w:eastAsia="仿宋" w:cs="仿宋"/>
                <w:spacing w:val="-15"/>
                <w:sz w:val="13"/>
                <w:szCs w:val="13"/>
              </w:rPr>
              <w:t>》（民发〔2012〕220号）</w:t>
            </w:r>
          </w:p>
          <w:p w14:paraId="74AF72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《山西省最低生活保障审核审批办法（试行）》（晋民发〔2013〕72号）</w:t>
            </w:r>
          </w:p>
          <w:p w14:paraId="12246C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本地配套政策法</w:t>
            </w:r>
            <w:r>
              <w:rPr>
                <w:rFonts w:hint="eastAsia" w:ascii="仿宋" w:hAnsi="仿宋" w:eastAsia="仿宋" w:cs="仿宋"/>
                <w:sz w:val="13"/>
                <w:szCs w:val="13"/>
              </w:rPr>
              <w:t>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204B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信息公开规定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D8C8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7308D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4F0B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5F59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567596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■社区//</w:t>
            </w:r>
            <w:r>
              <w:rPr>
                <w:rFonts w:hint="eastAsia" w:ascii="仿宋" w:hAnsi="仿宋" w:eastAsia="仿宋" w:cs="仿宋"/>
                <w:spacing w:val="-15"/>
                <w:sz w:val="13"/>
                <w:szCs w:val="13"/>
              </w:rPr>
              <w:t>村公示栏</w:t>
            </w:r>
            <w:r>
              <w:rPr>
                <w:rFonts w:hint="eastAsia" w:ascii="仿宋" w:hAnsi="仿宋" w:eastAsia="仿宋" w:cs="仿宋"/>
                <w:sz w:val="13"/>
                <w:szCs w:val="13"/>
              </w:rPr>
              <w:t>（</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7160A9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03196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6C37E0F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D469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834B1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2D7A6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06DE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256ED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F570F4D">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7442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9C3E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办理事项</w:t>
            </w:r>
          </w:p>
          <w:p w14:paraId="784292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办理条件</w:t>
            </w:r>
          </w:p>
          <w:p w14:paraId="25FC34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最低生活保障标准</w:t>
            </w:r>
          </w:p>
          <w:p w14:paraId="2E440D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申请材料</w:t>
            </w:r>
          </w:p>
          <w:p w14:paraId="782C58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办理流程</w:t>
            </w:r>
          </w:p>
          <w:p w14:paraId="675712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办理时间、地点</w:t>
            </w:r>
          </w:p>
          <w:p w14:paraId="3FB469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CC47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《国务院关于进一步加强和改进最低生活保障工作的意见》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BE88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6BF4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02B1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5D58AA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■社区//</w:t>
            </w:r>
            <w:r>
              <w:rPr>
                <w:rFonts w:hint="eastAsia" w:ascii="仿宋" w:hAnsi="仿宋" w:eastAsia="仿宋" w:cs="仿宋"/>
                <w:spacing w:val="-15"/>
                <w:sz w:val="13"/>
                <w:szCs w:val="13"/>
              </w:rPr>
              <w:t>村公示栏</w:t>
            </w:r>
            <w:r>
              <w:rPr>
                <w:rFonts w:hint="eastAsia" w:ascii="仿宋" w:hAnsi="仿宋" w:eastAsia="仿宋" w:cs="仿宋"/>
                <w:sz w:val="13"/>
                <w:szCs w:val="13"/>
              </w:rPr>
              <w:t>（</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277B86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E5861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0F12D15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352A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6BEAD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D4385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2F624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7E69ED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EC895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FFD69C2">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246606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审核信息</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2BEF70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初审对象名单及相关信息</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17B72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《国务院关于进一步加强和改进最低生活保障工</w:t>
            </w:r>
            <w:r>
              <w:rPr>
                <w:rFonts w:hint="eastAsia" w:ascii="仿宋" w:hAnsi="仿宋" w:eastAsia="仿宋" w:cs="仿宋"/>
                <w:spacing w:val="-15"/>
                <w:sz w:val="13"/>
                <w:szCs w:val="13"/>
              </w:rPr>
              <w:t>作的意见》、本地</w:t>
            </w:r>
            <w:r>
              <w:rPr>
                <w:rFonts w:hint="eastAsia" w:ascii="仿宋" w:hAnsi="仿宋" w:eastAsia="仿宋" w:cs="仿宋"/>
                <w:spacing w:val="15"/>
                <w:sz w:val="13"/>
                <w:szCs w:val="13"/>
              </w:rPr>
              <w:t>相关政策法规文</w:t>
            </w:r>
            <w:r>
              <w:rPr>
                <w:rFonts w:hint="eastAsia" w:ascii="仿宋" w:hAnsi="仿宋" w:eastAsia="仿宋" w:cs="仿宋"/>
                <w:sz w:val="13"/>
                <w:szCs w:val="13"/>
              </w:rPr>
              <w:t>件</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202BAF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5D14B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制定或获取信息之日起10个工作日</w:t>
            </w:r>
          </w:p>
          <w:p w14:paraId="4D612B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内，公示7个工作日</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90BAA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广胜寺镇镇人民政府</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3A89FD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79219A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5BA86D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0F2CCC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auto" w:sz="6" w:space="0"/>
              <w:right w:val="single" w:color="000000" w:sz="6" w:space="0"/>
            </w:tcBorders>
            <w:shd w:val="clear" w:color="auto" w:fill="auto"/>
            <w:vAlign w:val="center"/>
          </w:tcPr>
          <w:p w14:paraId="1EFFC6D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4DC0BA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CA4EC4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5E1DC9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11D0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F05EA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E0C0D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B770539">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0E9AC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审批信息</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5B75C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低保对象名单及相关信息</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2EAE61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《国务院关于进一步加强和改进最低生活保障工</w:t>
            </w:r>
            <w:r>
              <w:rPr>
                <w:rFonts w:hint="eastAsia" w:ascii="仿宋" w:hAnsi="仿宋" w:eastAsia="仿宋" w:cs="仿宋"/>
                <w:spacing w:val="-15"/>
                <w:sz w:val="13"/>
                <w:szCs w:val="13"/>
              </w:rPr>
              <w:t>作的意见》、本地</w:t>
            </w:r>
            <w:r>
              <w:rPr>
                <w:rFonts w:hint="eastAsia" w:ascii="仿宋" w:hAnsi="仿宋" w:eastAsia="仿宋" w:cs="仿宋"/>
                <w:spacing w:val="15"/>
                <w:sz w:val="13"/>
                <w:szCs w:val="13"/>
              </w:rPr>
              <w:t>相关政策法规文</w:t>
            </w:r>
          </w:p>
          <w:p w14:paraId="5D1957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件</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5D84F6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制定或获取信息之日起10个工作日内</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2D094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广胜寺镇镇人民政府</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6E4396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1F751B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333774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w:t>
            </w: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326096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auto" w:sz="6" w:space="0"/>
              <w:right w:val="single" w:color="000000" w:sz="6" w:space="0"/>
            </w:tcBorders>
            <w:shd w:val="clear" w:color="auto" w:fill="auto"/>
            <w:vAlign w:val="center"/>
          </w:tcPr>
          <w:p w14:paraId="6B9750E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218DA3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F36210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16F24A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5922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8A52F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20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36729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仿宋"/>
                <w:sz w:val="13"/>
                <w:szCs w:val="13"/>
                <w:lang w:eastAsia="zh-CN"/>
              </w:rPr>
            </w:pPr>
            <w:r>
              <w:rPr>
                <w:rFonts w:hint="eastAsia" w:ascii="仿宋" w:hAnsi="仿宋" w:eastAsia="仿宋" w:cs="仿宋"/>
                <w:sz w:val="13"/>
                <w:szCs w:val="13"/>
              </w:rPr>
              <w:t>特困人员救助供养</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F2C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9DCA8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B53B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《国务院关于进一步健全特困人员救助供养制</w:t>
            </w:r>
            <w:r>
              <w:rPr>
                <w:rFonts w:hint="eastAsia" w:ascii="仿宋" w:hAnsi="仿宋" w:eastAsia="仿宋" w:cs="仿宋"/>
                <w:spacing w:val="-15"/>
                <w:sz w:val="13"/>
                <w:szCs w:val="13"/>
              </w:rPr>
              <w:t>度的意见》（国发〔2016〕14号</w:t>
            </w:r>
          </w:p>
          <w:p w14:paraId="1FCE24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民政部关于</w:t>
            </w:r>
            <w:r>
              <w:rPr>
                <w:rFonts w:hint="eastAsia" w:ascii="仿宋" w:hAnsi="仿宋" w:eastAsia="仿宋" w:cs="仿宋"/>
                <w:sz w:val="13"/>
                <w:szCs w:val="13"/>
              </w:rPr>
              <w:t>印发《特困人员认定办</w:t>
            </w:r>
            <w:r>
              <w:rPr>
                <w:rFonts w:hint="eastAsia" w:ascii="仿宋" w:hAnsi="仿宋" w:eastAsia="仿宋" w:cs="仿宋"/>
                <w:spacing w:val="-15"/>
                <w:sz w:val="13"/>
                <w:szCs w:val="13"/>
              </w:rPr>
              <w:t>法》的通知（民发〔2016〕178号</w:t>
            </w:r>
          </w:p>
          <w:p w14:paraId="0962E6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民政部关于贯彻落实《国务院关于进</w:t>
            </w:r>
            <w:r>
              <w:rPr>
                <w:rFonts w:hint="eastAsia" w:ascii="仿宋" w:hAnsi="仿宋" w:eastAsia="仿宋" w:cs="仿宋"/>
                <w:sz w:val="13"/>
                <w:szCs w:val="13"/>
              </w:rPr>
              <w:t>一步健全特困人员救助供养制度的意见》（民发〔2016〕115号山西省人民政府关于进一步健全完善特困人员救助供养制度的实施意见（晋政发〔2016〕61号</w:t>
            </w:r>
          </w:p>
          <w:p w14:paraId="060A48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山西省民政厅山西省财政厅关于制定特困人员救助供养指导标准的通</w:t>
            </w:r>
            <w:r>
              <w:rPr>
                <w:rFonts w:hint="eastAsia" w:ascii="仿宋" w:hAnsi="仿宋" w:eastAsia="仿宋" w:cs="仿宋"/>
                <w:spacing w:val="-15"/>
                <w:sz w:val="13"/>
                <w:szCs w:val="13"/>
              </w:rPr>
              <w:t>知（晋民发〔2017〕57号</w:t>
            </w:r>
          </w:p>
          <w:p w14:paraId="3B78E6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本地配套政策法规文</w:t>
            </w:r>
            <w:r>
              <w:rPr>
                <w:rFonts w:hint="eastAsia" w:ascii="仿宋" w:hAnsi="仿宋" w:eastAsia="仿宋" w:cs="仿宋"/>
                <w:sz w:val="13"/>
                <w:szCs w:val="13"/>
              </w:rPr>
              <w:t>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906E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FE031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信息公开规定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16E8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67D5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1A94C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35BB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8FC14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531003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55ADB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7C97BCC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68F8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70F34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F6493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1807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DD46A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21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F6D0040">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CA0D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3BE7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办理事项、办理条件、救助供养标准、申请材料、办理流程、办理时间、地点联系方式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FF4C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《国务院关于进一步健全特困人员救助供养制度</w:t>
            </w:r>
            <w:r>
              <w:rPr>
                <w:rFonts w:hint="eastAsia" w:ascii="仿宋" w:hAnsi="仿宋" w:eastAsia="仿宋" w:cs="仿宋"/>
                <w:spacing w:val="-15"/>
                <w:sz w:val="13"/>
                <w:szCs w:val="13"/>
              </w:rPr>
              <w:t>的意见》、本地相</w:t>
            </w:r>
            <w:r>
              <w:rPr>
                <w:rFonts w:hint="eastAsia" w:ascii="仿宋" w:hAnsi="仿宋" w:eastAsia="仿宋" w:cs="仿宋"/>
                <w:sz w:val="13"/>
                <w:szCs w:val="13"/>
              </w:rPr>
              <w:t>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3DDD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9632F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C61B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A63E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1D5C62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13D444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E0B79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43866E4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8F79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B507E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A84DF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795B1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54E30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22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76AEFC4">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0B24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7EA7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988CE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初审对象名单及相关信息、终止供养名单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C60C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《国务院关于进一步健全特困人员救助供养制度</w:t>
            </w:r>
            <w:r>
              <w:rPr>
                <w:rFonts w:hint="eastAsia" w:ascii="仿宋" w:hAnsi="仿宋" w:eastAsia="仿宋" w:cs="仿宋"/>
                <w:spacing w:val="-15"/>
                <w:sz w:val="13"/>
                <w:szCs w:val="13"/>
              </w:rPr>
              <w:t>的意见》、本地相</w:t>
            </w:r>
            <w:r>
              <w:rPr>
                <w:rFonts w:hint="eastAsia" w:ascii="仿宋" w:hAnsi="仿宋" w:eastAsia="仿宋" w:cs="仿宋"/>
                <w:sz w:val="13"/>
                <w:szCs w:val="13"/>
              </w:rPr>
              <w:t>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0872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6D74E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制定或获取信息之日起10个工作日内，公示7个工作日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57E6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527D1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FED6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B0DC7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3DE729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592C09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36326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24F4AD9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09A2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6B5D5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FDD04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19EA1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13D20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23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BB3139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3A95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审批信息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3AB4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特困人员名单及相关信息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5E4A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《国务院关于进一步健全特困人员救助供养制度</w:t>
            </w:r>
            <w:r>
              <w:rPr>
                <w:rFonts w:hint="eastAsia" w:ascii="仿宋" w:hAnsi="仿宋" w:eastAsia="仿宋" w:cs="仿宋"/>
                <w:spacing w:val="-15"/>
                <w:sz w:val="13"/>
                <w:szCs w:val="13"/>
              </w:rPr>
              <w:t>的意见》、本地相</w:t>
            </w:r>
            <w:r>
              <w:rPr>
                <w:rFonts w:hint="eastAsia" w:ascii="仿宋" w:hAnsi="仿宋" w:eastAsia="仿宋" w:cs="仿宋"/>
                <w:sz w:val="13"/>
                <w:szCs w:val="13"/>
              </w:rPr>
              <w:t>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EF86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E8C55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A909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6BC3B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2D58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F55F7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27F928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61115F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5E750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75748CD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AC58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25725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44E9D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446C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DEDA2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24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060D0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仿宋"/>
                <w:sz w:val="13"/>
                <w:szCs w:val="13"/>
                <w:lang w:eastAsia="zh-CN"/>
              </w:rPr>
            </w:pPr>
            <w:r>
              <w:rPr>
                <w:rFonts w:hint="eastAsia" w:ascii="仿宋" w:hAnsi="仿宋" w:eastAsia="仿宋" w:cs="仿宋"/>
                <w:sz w:val="13"/>
                <w:szCs w:val="13"/>
              </w:rPr>
              <w:t>临时救助</w:t>
            </w:r>
          </w:p>
          <w:p w14:paraId="1C1CC6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7718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59C6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《国务院关于全面建立</w:t>
            </w:r>
            <w:r>
              <w:rPr>
                <w:rFonts w:hint="eastAsia" w:ascii="仿宋" w:hAnsi="仿宋" w:eastAsia="仿宋" w:cs="仿宋"/>
                <w:spacing w:val="0"/>
                <w:sz w:val="13"/>
                <w:szCs w:val="13"/>
              </w:rPr>
              <w:t>临时救助制度的通知》（国发〔2014〕47号</w:t>
            </w:r>
          </w:p>
          <w:p w14:paraId="6BA889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《民政部财政部关于进</w:t>
            </w:r>
            <w:r>
              <w:rPr>
                <w:rFonts w:hint="eastAsia" w:ascii="仿宋" w:hAnsi="仿宋" w:eastAsia="仿宋" w:cs="仿宋"/>
                <w:spacing w:val="15"/>
                <w:sz w:val="13"/>
                <w:szCs w:val="13"/>
              </w:rPr>
              <w:t>一步加强和改进临时救</w:t>
            </w:r>
            <w:r>
              <w:rPr>
                <w:rFonts w:hint="eastAsia" w:ascii="仿宋" w:hAnsi="仿宋" w:eastAsia="仿宋" w:cs="仿宋"/>
                <w:spacing w:val="-15"/>
                <w:sz w:val="13"/>
                <w:szCs w:val="13"/>
              </w:rPr>
              <w:t>助工作的意见》（民发〔2018〕23号</w:t>
            </w:r>
          </w:p>
          <w:p w14:paraId="661FE3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山西省人民政府关于贯彻落实《社会救助暂行办法》的实施意见（晋政发〔2014〕35号</w:t>
            </w:r>
          </w:p>
          <w:p w14:paraId="5FAD69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山西省民政厅山西省财政厅关于进一步加强和改进临时救助工作的通知（晋民发〔2018〕72号</w:t>
            </w:r>
          </w:p>
          <w:p w14:paraId="326633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本地配</w:t>
            </w:r>
            <w:r>
              <w:rPr>
                <w:rFonts w:hint="eastAsia" w:ascii="仿宋" w:hAnsi="仿宋" w:eastAsia="仿宋" w:cs="仿宋"/>
                <w:sz w:val="13"/>
                <w:szCs w:val="13"/>
              </w:rPr>
              <w:t>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1C1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D2BA6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E49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6331A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2327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975A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3DEE99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2A0799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253EE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7F7B1BA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F50E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A1D46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CDB32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7E15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FC42A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25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D7047AE">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41C48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D8BD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7DE4C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办理事项</w:t>
            </w:r>
          </w:p>
          <w:p w14:paraId="6AD4EC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办理条件</w:t>
            </w:r>
          </w:p>
          <w:p w14:paraId="012283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救助标准</w:t>
            </w:r>
          </w:p>
          <w:p w14:paraId="482582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申请材料</w:t>
            </w:r>
          </w:p>
          <w:p w14:paraId="5425D1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办理流程</w:t>
            </w:r>
          </w:p>
          <w:p w14:paraId="3FA9D2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办理时间、地点</w:t>
            </w:r>
          </w:p>
          <w:p w14:paraId="0D3D7F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083F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《国务院关于全面建立临时救助</w:t>
            </w:r>
            <w:r>
              <w:rPr>
                <w:rFonts w:hint="eastAsia" w:ascii="仿宋" w:hAnsi="仿宋" w:eastAsia="仿宋" w:cs="仿宋"/>
                <w:spacing w:val="-15"/>
                <w:sz w:val="13"/>
                <w:szCs w:val="13"/>
              </w:rPr>
              <w:t>制度的通知》、本地</w:t>
            </w:r>
            <w:r>
              <w:rPr>
                <w:rFonts w:hint="eastAsia" w:ascii="仿宋" w:hAnsi="仿宋" w:eastAsia="仿宋" w:cs="仿宋"/>
                <w:spacing w:val="15"/>
                <w:sz w:val="13"/>
                <w:szCs w:val="13"/>
              </w:rPr>
              <w:t>相关政策法规</w:t>
            </w:r>
          </w:p>
          <w:p w14:paraId="15C471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7C8F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B066C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C2DD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9021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7177A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593344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5CDDB9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06C89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4CFCA2F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0CAB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9D7FF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9E589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2F2DE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41BC4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26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3D64E6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BEC6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31FA9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审核审批信息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D2E2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支出型临时救助对象名单、救助金额</w:t>
            </w:r>
          </w:p>
          <w:p w14:paraId="5A2CF3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救助事由</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4EE7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《国务院关于全面建立临时救助</w:t>
            </w:r>
            <w:r>
              <w:rPr>
                <w:rFonts w:hint="eastAsia" w:ascii="仿宋" w:hAnsi="仿宋" w:eastAsia="仿宋" w:cs="仿宋"/>
                <w:spacing w:val="-15"/>
                <w:sz w:val="13"/>
                <w:szCs w:val="13"/>
              </w:rPr>
              <w:t>制度的通知》、本地</w:t>
            </w:r>
            <w:r>
              <w:rPr>
                <w:rFonts w:hint="eastAsia" w:ascii="仿宋" w:hAnsi="仿宋" w:eastAsia="仿宋" w:cs="仿宋"/>
                <w:spacing w:val="15"/>
                <w:sz w:val="13"/>
                <w:szCs w:val="13"/>
              </w:rPr>
              <w:t>相关政策法规</w:t>
            </w:r>
          </w:p>
          <w:p w14:paraId="4914C1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1B4CF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CFF3A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2A64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71BE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A8059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63C771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506EE9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3119D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16227DE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95DC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CB259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11466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0158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45D3E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5F2ED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27</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2E01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EF48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老年人补贴</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DEFF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老年人补贴名称</w:t>
            </w:r>
            <w:r>
              <w:rPr>
                <w:rFonts w:hint="eastAsia" w:ascii="仿宋" w:hAnsi="仿宋" w:eastAsia="仿宋" w:cs="仿宋"/>
                <w:sz w:val="13"/>
                <w:szCs w:val="13"/>
              </w:rPr>
              <w:t>（</w:t>
            </w:r>
            <w:r>
              <w:rPr>
                <w:rFonts w:hint="eastAsia" w:ascii="仿宋" w:hAnsi="仿宋" w:eastAsia="仿宋" w:cs="仿宋"/>
                <w:spacing w:val="0"/>
                <w:sz w:val="13"/>
                <w:szCs w:val="13"/>
              </w:rPr>
              <w:t>高龄津</w:t>
            </w:r>
            <w:r>
              <w:rPr>
                <w:rFonts w:hint="eastAsia" w:ascii="仿宋" w:hAnsi="仿宋" w:eastAsia="仿宋" w:cs="仿宋"/>
                <w:spacing w:val="-15"/>
                <w:sz w:val="13"/>
                <w:szCs w:val="13"/>
              </w:rPr>
              <w:t>贴、养老服务补贴、护理</w:t>
            </w:r>
            <w:r>
              <w:rPr>
                <w:rFonts w:hint="eastAsia" w:ascii="仿宋" w:hAnsi="仿宋" w:eastAsia="仿宋" w:cs="仿宋"/>
                <w:sz w:val="13"/>
                <w:szCs w:val="13"/>
              </w:rPr>
              <w:t>补贴等</w:t>
            </w:r>
            <w:r>
              <w:rPr>
                <w:rFonts w:hint="eastAsia" w:ascii="仿宋" w:hAnsi="仿宋" w:eastAsia="仿宋" w:cs="仿宋"/>
                <w:spacing w:val="-30"/>
                <w:sz w:val="13"/>
                <w:szCs w:val="13"/>
              </w:rPr>
              <w:t>）</w:t>
            </w:r>
          </w:p>
          <w:p w14:paraId="1C6A9E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各项老年人补</w:t>
            </w:r>
            <w:r>
              <w:rPr>
                <w:rFonts w:hint="eastAsia" w:ascii="仿宋" w:hAnsi="仿宋" w:eastAsia="仿宋" w:cs="仿宋"/>
                <w:spacing w:val="-15"/>
                <w:sz w:val="13"/>
                <w:szCs w:val="13"/>
              </w:rPr>
              <w:t>贴依据；</w:t>
            </w:r>
          </w:p>
          <w:p w14:paraId="3001C4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各项老年人补贴对象</w:t>
            </w:r>
          </w:p>
          <w:p w14:paraId="2ED7B7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各项老年人补贴内容和标准</w:t>
            </w:r>
          </w:p>
          <w:p w14:paraId="4D4828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各项老年人补贴方式</w:t>
            </w:r>
          </w:p>
          <w:p w14:paraId="36B963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补贴申请材料清单及格式</w:t>
            </w:r>
          </w:p>
          <w:p w14:paraId="2DD6CB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办理流程</w:t>
            </w:r>
          </w:p>
          <w:p w14:paraId="76FC91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办理部门</w:t>
            </w:r>
          </w:p>
          <w:p w14:paraId="12D823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办理时限</w:t>
            </w:r>
          </w:p>
          <w:p w14:paraId="2EC974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办理</w:t>
            </w:r>
            <w:r>
              <w:rPr>
                <w:rFonts w:hint="eastAsia" w:ascii="仿宋" w:hAnsi="仿宋" w:eastAsia="仿宋" w:cs="仿宋"/>
                <w:sz w:val="13"/>
                <w:szCs w:val="13"/>
              </w:rPr>
              <w:t>时间、地点咨询电话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C505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7CD6C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5D05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38D0A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制定或获取补贴政策之日起10个工作日内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357E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1452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13D75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2EFDA9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p w14:paraId="29638E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79D30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53F0F89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C03C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7A150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6D236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7E28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6E96C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28</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8CF1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法治宣</w:t>
            </w:r>
            <w:r>
              <w:rPr>
                <w:rFonts w:hint="eastAsia" w:ascii="仿宋" w:hAnsi="仿宋" w:eastAsia="仿宋" w:cs="仿宋"/>
                <w:sz w:val="13"/>
                <w:szCs w:val="13"/>
              </w:rPr>
              <w:t>传教育</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4AFF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法律知识普及服务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981D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5CF14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法律法规资讯；普法动态资讯；普法讲师团信息等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BC7E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《中共中央、国务</w:t>
            </w:r>
            <w:r>
              <w:rPr>
                <w:rFonts w:hint="eastAsia" w:ascii="仿宋" w:hAnsi="仿宋" w:eastAsia="仿宋" w:cs="仿宋"/>
                <w:sz w:val="13"/>
                <w:szCs w:val="13"/>
              </w:rPr>
              <w:t>院转发&lt;中央宣传</w:t>
            </w:r>
            <w:r>
              <w:rPr>
                <w:rFonts w:hint="eastAsia" w:ascii="仿宋" w:hAnsi="仿宋" w:eastAsia="仿宋" w:cs="仿宋"/>
                <w:spacing w:val="-15"/>
                <w:sz w:val="13"/>
                <w:szCs w:val="13"/>
              </w:rPr>
              <w:t>部、司法部关于在</w:t>
            </w:r>
            <w:r>
              <w:rPr>
                <w:rFonts w:hint="eastAsia" w:ascii="仿宋" w:hAnsi="仿宋" w:eastAsia="仿宋" w:cs="仿宋"/>
                <w:sz w:val="13"/>
                <w:szCs w:val="13"/>
              </w:rPr>
              <w:t>公民中开展法治宣传教育的第七</w:t>
            </w:r>
            <w:r>
              <w:rPr>
                <w:rFonts w:hint="eastAsia" w:ascii="仿宋" w:hAnsi="仿宋" w:eastAsia="仿宋" w:cs="仿宋"/>
                <w:spacing w:val="-15"/>
                <w:sz w:val="13"/>
                <w:szCs w:val="13"/>
              </w:rPr>
              <w:t>个五年规划</w:t>
            </w:r>
            <w:r>
              <w:rPr>
                <w:rFonts w:hint="eastAsia" w:ascii="仿宋" w:hAnsi="仿宋" w:eastAsia="仿宋" w:cs="仿宋"/>
                <w:spacing w:val="0"/>
                <w:sz w:val="13"/>
                <w:szCs w:val="13"/>
              </w:rPr>
              <w:t>（2016</w:t>
            </w:r>
            <w:r>
              <w:rPr>
                <w:rFonts w:hint="eastAsia" w:ascii="仿宋" w:hAnsi="仿宋" w:eastAsia="仿宋" w:cs="仿宋"/>
                <w:sz w:val="13"/>
                <w:szCs w:val="13"/>
              </w:rPr>
              <w:t>－2020</w:t>
            </w:r>
            <w:r>
              <w:rPr>
                <w:rFonts w:hint="eastAsia" w:ascii="仿宋" w:hAnsi="仿宋" w:eastAsia="仿宋" w:cs="仿宋"/>
                <w:spacing w:val="-30"/>
                <w:sz w:val="13"/>
                <w:szCs w:val="13"/>
              </w:rPr>
              <w:t>年）</w:t>
            </w:r>
            <w:r>
              <w:rPr>
                <w:rFonts w:hint="eastAsia" w:ascii="仿宋" w:hAnsi="仿宋" w:eastAsia="仿宋" w:cs="仿宋"/>
                <w:spacing w:val="-45"/>
                <w:sz w:val="13"/>
                <w:szCs w:val="13"/>
              </w:rPr>
              <w:t>&gt;》《山西</w:t>
            </w:r>
            <w:r>
              <w:rPr>
                <w:rFonts w:hint="eastAsia" w:ascii="仿宋" w:hAnsi="仿宋" w:eastAsia="仿宋" w:cs="仿宋"/>
                <w:spacing w:val="-15"/>
                <w:sz w:val="13"/>
                <w:szCs w:val="13"/>
              </w:rPr>
              <w:t>省“七五”普法</w:t>
            </w:r>
            <w:r>
              <w:rPr>
                <w:rFonts w:hint="eastAsia" w:ascii="仿宋" w:hAnsi="仿宋" w:eastAsia="仿宋" w:cs="仿宋"/>
                <w:sz w:val="13"/>
                <w:szCs w:val="13"/>
              </w:rPr>
              <w:t>规划》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79E6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3458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053D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70A1A6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3BBAE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368E110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8DE9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DD8CE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48E47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42AE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5EB7F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29</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B7439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28AE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推广法治文化服务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EFF5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97979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辖区内法治文化阵地信息；法治文化作品、产品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C9A2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《中共中央、国务</w:t>
            </w:r>
            <w:r>
              <w:rPr>
                <w:rFonts w:hint="eastAsia" w:ascii="仿宋" w:hAnsi="仿宋" w:eastAsia="仿宋" w:cs="仿宋"/>
                <w:sz w:val="13"/>
                <w:szCs w:val="13"/>
              </w:rPr>
              <w:t>院转发&lt;中央宣传</w:t>
            </w:r>
            <w:r>
              <w:rPr>
                <w:rFonts w:hint="eastAsia" w:ascii="仿宋" w:hAnsi="仿宋" w:eastAsia="仿宋" w:cs="仿宋"/>
                <w:spacing w:val="-15"/>
                <w:sz w:val="13"/>
                <w:szCs w:val="13"/>
              </w:rPr>
              <w:t>部、司法部关于在</w:t>
            </w:r>
            <w:r>
              <w:rPr>
                <w:rFonts w:hint="eastAsia" w:ascii="仿宋" w:hAnsi="仿宋" w:eastAsia="仿宋" w:cs="仿宋"/>
                <w:sz w:val="13"/>
                <w:szCs w:val="13"/>
              </w:rPr>
              <w:t>公民中开展法治宣传教育的第七</w:t>
            </w:r>
            <w:r>
              <w:rPr>
                <w:rFonts w:hint="eastAsia" w:ascii="仿宋" w:hAnsi="仿宋" w:eastAsia="仿宋" w:cs="仿宋"/>
                <w:spacing w:val="-15"/>
                <w:sz w:val="13"/>
                <w:szCs w:val="13"/>
              </w:rPr>
              <w:t>个五年规划</w:t>
            </w:r>
            <w:r>
              <w:rPr>
                <w:rFonts w:hint="eastAsia" w:ascii="仿宋" w:hAnsi="仿宋" w:eastAsia="仿宋" w:cs="仿宋"/>
                <w:spacing w:val="0"/>
                <w:sz w:val="13"/>
                <w:szCs w:val="13"/>
              </w:rPr>
              <w:t>（2016</w:t>
            </w:r>
          </w:p>
          <w:p w14:paraId="3D69A7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－2020</w:t>
            </w:r>
            <w:r>
              <w:rPr>
                <w:rFonts w:hint="eastAsia" w:ascii="仿宋" w:hAnsi="仿宋" w:eastAsia="仿宋" w:cs="仿宋"/>
                <w:spacing w:val="-30"/>
                <w:sz w:val="13"/>
                <w:szCs w:val="13"/>
              </w:rPr>
              <w:t>年）</w:t>
            </w:r>
            <w:r>
              <w:rPr>
                <w:rFonts w:hint="eastAsia" w:ascii="仿宋" w:hAnsi="仿宋" w:eastAsia="仿宋" w:cs="仿宋"/>
                <w:spacing w:val="-45"/>
                <w:sz w:val="13"/>
                <w:szCs w:val="13"/>
              </w:rPr>
              <w:t>&gt;》《山西</w:t>
            </w:r>
            <w:r>
              <w:rPr>
                <w:rFonts w:hint="eastAsia" w:ascii="仿宋" w:hAnsi="仿宋" w:eastAsia="仿宋" w:cs="仿宋"/>
                <w:spacing w:val="-15"/>
                <w:sz w:val="13"/>
                <w:szCs w:val="13"/>
              </w:rPr>
              <w:t>省“七五”普法</w:t>
            </w:r>
            <w:r>
              <w:rPr>
                <w:rFonts w:hint="eastAsia" w:ascii="仿宋" w:hAnsi="仿宋" w:eastAsia="仿宋" w:cs="仿宋"/>
                <w:sz w:val="13"/>
                <w:szCs w:val="13"/>
              </w:rPr>
              <w:t>规划》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67D1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52DB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C975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5B2BDE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6C4BC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27055F9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12DE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BD780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28068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71846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DC31E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E9386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30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0F1A1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7E93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法律服</w:t>
            </w:r>
            <w:r>
              <w:rPr>
                <w:rFonts w:hint="eastAsia" w:ascii="仿宋" w:hAnsi="仿宋" w:eastAsia="仿宋" w:cs="仿宋"/>
                <w:spacing w:val="0"/>
                <w:sz w:val="13"/>
                <w:szCs w:val="13"/>
              </w:rPr>
              <w:t>务机构、</w:t>
            </w:r>
            <w:r>
              <w:rPr>
                <w:rFonts w:hint="eastAsia" w:ascii="仿宋" w:hAnsi="仿宋" w:eastAsia="仿宋" w:cs="仿宋"/>
                <w:sz w:val="13"/>
                <w:szCs w:val="13"/>
              </w:rPr>
              <w:t>人员信息查询</w:t>
            </w:r>
          </w:p>
          <w:p w14:paraId="4A9A7F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FB76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辖区内的律师、公证、基</w:t>
            </w:r>
          </w:p>
          <w:p w14:paraId="2DB0D9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层法律服务、司法鉴定、</w:t>
            </w:r>
            <w:r>
              <w:rPr>
                <w:rFonts w:hint="eastAsia" w:ascii="仿宋" w:hAnsi="仿宋" w:eastAsia="仿宋" w:cs="仿宋"/>
                <w:spacing w:val="-15"/>
                <w:sz w:val="13"/>
                <w:szCs w:val="13"/>
              </w:rPr>
              <w:t>仲裁、人民调解等法律服</w:t>
            </w:r>
            <w:r>
              <w:rPr>
                <w:rFonts w:hint="eastAsia" w:ascii="仿宋" w:hAnsi="仿宋" w:eastAsia="仿宋" w:cs="仿宋"/>
                <w:spacing w:val="15"/>
                <w:sz w:val="13"/>
                <w:szCs w:val="13"/>
              </w:rPr>
              <w:t>务机构和人员有关基本</w:t>
            </w:r>
          </w:p>
          <w:p w14:paraId="4F91E7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信息、从业信息和信用信</w:t>
            </w:r>
          </w:p>
          <w:p w14:paraId="2FF09B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息等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575E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r>
              <w:rPr>
                <w:rFonts w:hint="eastAsia" w:ascii="仿宋" w:hAnsi="仿宋" w:eastAsia="仿宋" w:cs="仿宋"/>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CF3D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91688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D723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0646C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49B3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09F84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7068B2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FC89D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933DA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6E8D093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6C26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ACF1E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C28CD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42D13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4038C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14ED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7E794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619C7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31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D15B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法律咨</w:t>
            </w:r>
            <w:r>
              <w:rPr>
                <w:rFonts w:hint="eastAsia" w:ascii="仿宋" w:hAnsi="仿宋" w:eastAsia="仿宋" w:cs="仿宋"/>
                <w:sz w:val="13"/>
                <w:szCs w:val="13"/>
              </w:rPr>
              <w:t>询服务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4BDE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公共法律服务实体平</w:t>
            </w:r>
            <w:r>
              <w:rPr>
                <w:rFonts w:hint="eastAsia" w:ascii="仿宋" w:hAnsi="仿宋" w:eastAsia="仿宋" w:cs="仿宋"/>
                <w:spacing w:val="-15"/>
                <w:sz w:val="13"/>
                <w:szCs w:val="13"/>
              </w:rPr>
              <w:t>台、热线平台、网</w:t>
            </w:r>
            <w:r>
              <w:rPr>
                <w:rFonts w:hint="eastAsia" w:ascii="仿宋" w:hAnsi="仿宋" w:eastAsia="仿宋" w:cs="仿宋"/>
                <w:sz w:val="13"/>
                <w:szCs w:val="13"/>
              </w:rPr>
              <w:t>络平台咨询服</w:t>
            </w:r>
          </w:p>
          <w:p w14:paraId="06AED8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060A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EF81B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公共法律服务实体、热</w:t>
            </w:r>
            <w:r>
              <w:rPr>
                <w:rFonts w:hint="eastAsia" w:ascii="仿宋" w:hAnsi="仿宋" w:eastAsia="仿宋" w:cs="仿宋"/>
                <w:spacing w:val="-15"/>
                <w:sz w:val="13"/>
                <w:szCs w:val="13"/>
              </w:rPr>
              <w:t>线、网络平台法律咨询服</w:t>
            </w:r>
            <w:r>
              <w:rPr>
                <w:rFonts w:hint="eastAsia" w:ascii="仿宋" w:hAnsi="仿宋" w:eastAsia="仿宋" w:cs="仿宋"/>
                <w:sz w:val="13"/>
                <w:szCs w:val="13"/>
              </w:rPr>
              <w:t>务指南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C912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r>
              <w:rPr>
                <w:rFonts w:hint="eastAsia" w:ascii="仿宋" w:hAnsi="仿宋" w:eastAsia="仿宋" w:cs="仿宋"/>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C612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C33E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DB2C1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E5A8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16D4A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6F91DF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32CCF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87FED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39AF4C5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1C23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D15EC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69C0B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4139F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50186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03E4E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0DBEC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32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887A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公共法律服务平台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2E48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公共法律服务</w:t>
            </w:r>
            <w:r>
              <w:rPr>
                <w:rFonts w:hint="eastAsia" w:ascii="仿宋" w:hAnsi="仿宋" w:eastAsia="仿宋" w:cs="仿宋"/>
                <w:spacing w:val="-15"/>
                <w:sz w:val="13"/>
                <w:szCs w:val="13"/>
              </w:rPr>
              <w:t>实体、热线、网络</w:t>
            </w:r>
            <w:r>
              <w:rPr>
                <w:rFonts w:hint="eastAsia" w:ascii="仿宋" w:hAnsi="仿宋" w:eastAsia="仿宋" w:cs="仿宋"/>
                <w:sz w:val="13"/>
                <w:szCs w:val="13"/>
              </w:rPr>
              <w:t>平台信</w:t>
            </w:r>
          </w:p>
          <w:p w14:paraId="392DA2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9432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公共法律服务平台建设</w:t>
            </w:r>
          </w:p>
          <w:p w14:paraId="5C735A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相关规划；公共法律服务</w:t>
            </w:r>
          </w:p>
          <w:p w14:paraId="7DC916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中心、工作站具体地址；</w:t>
            </w:r>
            <w:r>
              <w:rPr>
                <w:rFonts w:hint="eastAsia" w:ascii="仿宋" w:hAnsi="仿宋" w:eastAsia="仿宋" w:cs="仿宋"/>
                <w:sz w:val="13"/>
                <w:szCs w:val="13"/>
              </w:rPr>
              <w:t>12348</w:t>
            </w:r>
            <w:r>
              <w:rPr>
                <w:rFonts w:hint="eastAsia" w:ascii="仿宋" w:hAnsi="仿宋" w:eastAsia="仿宋" w:cs="仿宋"/>
                <w:spacing w:val="15"/>
                <w:sz w:val="13"/>
                <w:szCs w:val="13"/>
              </w:rPr>
              <w:t>公共法律服务热</w:t>
            </w:r>
            <w:r>
              <w:rPr>
                <w:rFonts w:hint="eastAsia" w:ascii="仿宋" w:hAnsi="仿宋" w:eastAsia="仿宋" w:cs="仿宋"/>
                <w:spacing w:val="0"/>
                <w:sz w:val="13"/>
                <w:szCs w:val="13"/>
              </w:rPr>
              <w:t>线号码；中国法律服务网</w:t>
            </w:r>
            <w:r>
              <w:rPr>
                <w:rFonts w:hint="eastAsia" w:ascii="仿宋" w:hAnsi="仿宋" w:eastAsia="仿宋" w:cs="仿宋"/>
                <w:spacing w:val="15"/>
                <w:sz w:val="13"/>
                <w:szCs w:val="13"/>
              </w:rPr>
              <w:t>和各省级法律服务网网</w:t>
            </w:r>
          </w:p>
          <w:p w14:paraId="75CC0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址；.三大平台提供的公</w:t>
            </w:r>
          </w:p>
          <w:p w14:paraId="3A341E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共法律服务事项清单及</w:t>
            </w:r>
          </w:p>
          <w:p w14:paraId="718CA5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服务指南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7A2B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E3873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r>
              <w:rPr>
                <w:rFonts w:hint="eastAsia" w:ascii="仿宋" w:hAnsi="仿宋" w:eastAsia="仿宋" w:cs="仿宋"/>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1317E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C018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103C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77EC7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3EC04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FAEAA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2F41460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ED7C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1CF1A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E35A0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12F6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4C652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33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EDB8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就业信</w:t>
            </w:r>
          </w:p>
          <w:p w14:paraId="5D76D6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息服务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5E55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就业政</w:t>
            </w:r>
          </w:p>
          <w:p w14:paraId="182568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策法规</w:t>
            </w:r>
          </w:p>
          <w:p w14:paraId="41E4F6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咨询</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EF9E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就业创业政策项目、对象</w:t>
            </w:r>
          </w:p>
          <w:p w14:paraId="79E3DA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范围、政策申请条件、政</w:t>
            </w:r>
          </w:p>
          <w:p w14:paraId="7A4663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策申请材料、办理流程、</w:t>
            </w:r>
          </w:p>
          <w:p w14:paraId="712418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办理地点（方式）、咨询</w:t>
            </w:r>
          </w:p>
          <w:p w14:paraId="6F04A5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5B2F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0460B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lang w:eastAsia="zh-CN"/>
              </w:rPr>
              <w:t>《中华人民共和国政府信息公开条例》《中华人民共和国就业促进法》《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2EDD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w:t>
            </w:r>
          </w:p>
          <w:p w14:paraId="103D34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或变更之日起20</w:t>
            </w:r>
          </w:p>
          <w:p w14:paraId="4A4DF1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5706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B8B12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1162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07171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1D14A6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76267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485F276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D89F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C6E18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ADA2C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6875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D92C0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A648D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34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CBF4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就业信</w:t>
            </w:r>
          </w:p>
          <w:p w14:paraId="2CD044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息服务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83D77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40BED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岗位信息发布</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F09C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招聘单位、岗位要求、福</w:t>
            </w:r>
          </w:p>
          <w:p w14:paraId="5F7B8A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利待遇、招聘流程、应聘方式、咨询电话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7D27D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14FF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w:t>
            </w:r>
          </w:p>
          <w:p w14:paraId="50ADDF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73DE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14B59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300D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17403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BF99C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53AC7D5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2914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A6291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34193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0C94B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4FC5A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748B9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DCA48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5111E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35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AEBC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就业信</w:t>
            </w:r>
          </w:p>
          <w:p w14:paraId="3C349F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息服务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E946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DE35A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求职信息登记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7058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服务对象、提交材料、办理流程、服务时间、服务</w:t>
            </w:r>
          </w:p>
          <w:p w14:paraId="36FB54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0"/>
                <w:sz w:val="13"/>
                <w:szCs w:val="13"/>
              </w:rPr>
              <w:t>、咨询电话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55123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41DF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w:t>
            </w:r>
          </w:p>
          <w:p w14:paraId="5A6DF7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0DD4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CCF71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7D34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5FBF3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A1AFC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0310452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0C0E9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D3565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DD1FD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F7074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323F8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77C70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1A52B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36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968D4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528E5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就业信息服务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6EB8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市场工资指导价位信</w:t>
            </w:r>
          </w:p>
          <w:p w14:paraId="43E600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息发布</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76A6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F8E5A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市场工资指导价位、相关说明材料、咨询电话</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FF0A5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lang w:eastAsia="zh-CN"/>
              </w:rPr>
              <w:t>《中华人民共和国政府信息公开条例》《中华人民共和国就业促进法》《</w:t>
            </w:r>
            <w:r>
              <w:rPr>
                <w:rFonts w:hint="eastAsia" w:ascii="仿宋" w:hAnsi="仿宋" w:eastAsia="仿宋" w:cs="仿宋"/>
                <w:sz w:val="13"/>
                <w:szCs w:val="13"/>
              </w:rPr>
              <w:t>人力资源市场暂行条例》</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B4208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64BA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DE3F6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FF3AB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rFonts w:hint="eastAsia" w:eastAsia="仿宋"/>
                <w:sz w:val="13"/>
                <w:szCs w:val="13"/>
                <w:lang w:eastAsia="zh-CN"/>
              </w:rPr>
            </w:pPr>
            <w:r>
              <w:rPr>
                <w:rFonts w:hint="eastAsia" w:ascii="仿宋" w:hAnsi="仿宋" w:eastAsia="仿宋" w:cs="仿宋"/>
                <w:sz w:val="13"/>
                <w:szCs w:val="13"/>
              </w:rPr>
              <w:t>■便民服务大厅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56FCF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D417D8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78304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4EAF8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14DE5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36CB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FA5E8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1F1C0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37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B02BA63">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722A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E78C5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职业培训信息</w:t>
            </w:r>
            <w:r>
              <w:rPr>
                <w:rFonts w:hint="eastAsia" w:ascii="仿宋" w:hAnsi="仿宋" w:eastAsia="仿宋" w:cs="仿宋"/>
                <w:sz w:val="13"/>
                <w:szCs w:val="13"/>
              </w:rPr>
              <w:t>发布</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499E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培训项目、对象范围、培训内容、培训课时、授课地点、补贴标准、报名材料、报名地点（方式）、</w:t>
            </w:r>
          </w:p>
          <w:p w14:paraId="707C75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咨询电话</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3FE01B2">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57E6D91">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1B73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6B5DD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0669D3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25EA5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870DD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61819E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82018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5047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84835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26C46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2F336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13F5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3BC14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38</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BA089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9EC08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职业介绍、职业指导和创业开业指</w:t>
            </w:r>
          </w:p>
          <w:p w14:paraId="3A79A3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导</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80F8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D18FC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职业介绍</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F2ABC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51307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服务内容、服务对象、提交材料、服务时间、服务地点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、咨询电话</w:t>
            </w:r>
            <w:r>
              <w:rPr>
                <w:rFonts w:hint="eastAsia" w:ascii="仿宋" w:hAnsi="仿宋" w:eastAsia="仿宋" w:cs="仿宋"/>
                <w:sz w:val="13"/>
                <w:szCs w:val="13"/>
              </w:rPr>
              <w:t>服务内容</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9187C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C2D80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lang w:eastAsia="zh-CN"/>
              </w:rPr>
              <w:t>《中华人民共和国政府信息公开条例》《中华人民共和国就业促进法》《</w:t>
            </w:r>
            <w:r>
              <w:rPr>
                <w:rFonts w:hint="eastAsia" w:ascii="仿宋" w:hAnsi="仿宋" w:eastAsia="仿宋" w:cs="仿宋"/>
                <w:sz w:val="13"/>
                <w:szCs w:val="13"/>
              </w:rPr>
              <w:t>人力资源市场暂行条例》</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CE13F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58DF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E1CCA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EEE43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3A970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86A17C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F8030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AA2DA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AEA87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29687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ECC1B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CDA39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39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5F944F2">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1ABF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职业指导</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E4EF54B">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E3CE7A3">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6B67A6D">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4FA07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83E96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D7CFE7D">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30D59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ED177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63334B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9BACE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78C7B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2BAB5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8FBB5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AF059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58B62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3FE66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40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01D599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762C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0924B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创业开业指导</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8B72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服务内容、服务对象、提交材料、服务时间、服务地点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3B36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D359C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lang w:eastAsia="zh-CN"/>
              </w:rPr>
              <w:t>《中华人民共和国政府信息公开条例》《中华人民共和国就业促进法》《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78A1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423A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5E5AD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7454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30C2C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063D5A3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8A3A1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B854D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8B115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7B6F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FEECC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41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3C89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公共就业服务专项活</w:t>
            </w:r>
          </w:p>
          <w:p w14:paraId="410224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动</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BF1A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公共就业服务专项活</w:t>
            </w:r>
          </w:p>
          <w:p w14:paraId="5DBEE8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动</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20EC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C35B2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活动通知、活动时间、参与方式、相关材料、活动</w:t>
            </w:r>
            <w:r>
              <w:rPr>
                <w:rFonts w:hint="eastAsia" w:ascii="仿宋" w:hAnsi="仿宋" w:eastAsia="仿宋" w:cs="仿宋"/>
                <w:sz w:val="13"/>
                <w:szCs w:val="13"/>
              </w:rPr>
              <w:t>地址、咨询电话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39B41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A850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F21B8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37B8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7D599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BBE9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3E9F3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C5DB8C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6A005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45586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E9375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27D8B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72521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4D24E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42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6158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就业失业登记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C4C7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444A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w:t>
            </w:r>
          </w:p>
          <w:p w14:paraId="6DA9EE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30A85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B715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EF843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D21F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139D2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490F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6BA2F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18B5DE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F450E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D1676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47823EC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18773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A1EC3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B146E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EBCF4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651B3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3637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3A75C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9E4A4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43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1832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就业失业登记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CFD9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37AC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w:t>
            </w:r>
          </w:p>
          <w:p w14:paraId="507A64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4E8CE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A017A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543E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BE6FD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25F8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EF5E1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671E2E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46BCB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9E9EB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2B02B3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6AE97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9E052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7A18E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40A41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FE101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592C4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65F01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02AFE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44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0E38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就业失业登记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271B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111D6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《就业创业证》申领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42B2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w:t>
            </w:r>
          </w:p>
          <w:p w14:paraId="673F36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EEE3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3DCE4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lang w:eastAsia="zh-CN"/>
              </w:rPr>
              <w:t>《中华人民共和国政府信息公开条例》《中华人民共和国就业促进法》《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C426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D06AB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F4E1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E5A9D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8F49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EF96D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2FDB0C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CA26D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876B4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26B724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30752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33922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C04BE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BB452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23EC8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0EAEC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BAB6D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0297A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45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EA3B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创业服务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38EB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创业补贴申领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8545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7A381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5B6A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1AAE6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CDD1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9435F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5C04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2AE2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771BFF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87927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D480B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4BA8B2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9881B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85BEB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4D810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06897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5D152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019BF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8A15A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0FE4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46</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B4C5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创业服务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DE21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4EF85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创业担保贷款</w:t>
            </w:r>
            <w:r>
              <w:rPr>
                <w:rFonts w:hint="eastAsia" w:ascii="仿宋" w:hAnsi="仿宋" w:eastAsia="仿宋" w:cs="仿宋"/>
                <w:sz w:val="13"/>
                <w:szCs w:val="13"/>
              </w:rPr>
              <w:t>申请</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3C56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w:t>
            </w:r>
          </w:p>
          <w:p w14:paraId="6F7FD2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1C8C7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7EB1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152A9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5A0B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94200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E887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78A73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008F4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689F9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7825DE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C49B0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0683F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892949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93873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4CABF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1A09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11354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47</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FE0A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对就业困难人</w:t>
            </w:r>
            <w:r>
              <w:rPr>
                <w:rFonts w:hint="eastAsia" w:ascii="仿宋" w:hAnsi="仿宋" w:eastAsia="仿宋" w:cs="仿宋"/>
                <w:sz w:val="13"/>
                <w:szCs w:val="13"/>
              </w:rPr>
              <w:t>员（</w:t>
            </w:r>
            <w:r>
              <w:rPr>
                <w:rFonts w:hint="eastAsia" w:ascii="仿宋" w:hAnsi="仿宋" w:eastAsia="仿宋" w:cs="仿宋"/>
                <w:spacing w:val="-15"/>
                <w:sz w:val="13"/>
                <w:szCs w:val="13"/>
              </w:rPr>
              <w:t>含</w:t>
            </w:r>
            <w:r>
              <w:rPr>
                <w:rFonts w:hint="eastAsia" w:ascii="仿宋" w:hAnsi="仿宋" w:eastAsia="仿宋" w:cs="仿宋"/>
                <w:spacing w:val="0"/>
                <w:sz w:val="13"/>
                <w:szCs w:val="13"/>
              </w:rPr>
              <w:t>建档立卡贫困</w:t>
            </w:r>
            <w:r>
              <w:rPr>
                <w:rFonts w:hint="eastAsia" w:ascii="仿宋" w:hAnsi="仿宋" w:eastAsia="仿宋" w:cs="仿宋"/>
                <w:sz w:val="13"/>
                <w:szCs w:val="13"/>
              </w:rPr>
              <w:t>劳动力）</w:t>
            </w:r>
            <w:r>
              <w:rPr>
                <w:rFonts w:hint="eastAsia" w:ascii="仿宋" w:hAnsi="仿宋" w:eastAsia="仿宋" w:cs="仿宋"/>
                <w:spacing w:val="-15"/>
                <w:sz w:val="13"/>
                <w:szCs w:val="13"/>
              </w:rPr>
              <w:t>实</w:t>
            </w:r>
            <w:r>
              <w:rPr>
                <w:rFonts w:hint="eastAsia" w:ascii="仿宋" w:hAnsi="仿宋" w:eastAsia="仿宋" w:cs="仿宋"/>
                <w:spacing w:val="0"/>
                <w:sz w:val="13"/>
                <w:szCs w:val="13"/>
              </w:rPr>
              <w:t>施就业</w:t>
            </w:r>
          </w:p>
          <w:p w14:paraId="26C346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援助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4201F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就业困难人员</w:t>
            </w:r>
            <w:r>
              <w:rPr>
                <w:rFonts w:hint="eastAsia" w:ascii="仿宋" w:hAnsi="仿宋" w:eastAsia="仿宋" w:cs="仿宋"/>
                <w:sz w:val="13"/>
                <w:szCs w:val="13"/>
              </w:rPr>
              <w:t>认定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282A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BB999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729A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lang w:eastAsia="zh-CN"/>
              </w:rPr>
              <w:t>《中华人民共和国政府信息公开条例》《中华人民共和国就业促进法》《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761B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3417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3709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138854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22447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CE092F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726F9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97E6F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C01CF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0447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AB3D9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B7D6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48</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8609E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1762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就业困难人员社会保险补贴</w:t>
            </w:r>
          </w:p>
          <w:p w14:paraId="7C9242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846ED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DBBA3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F22E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360C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4A66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22DE9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3B00D0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DA7B3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7FB58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536D76E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2A5AE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33EBB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F9C20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2F7C2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1AA25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02DD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65194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49</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90E9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对就业困难人</w:t>
            </w:r>
            <w:r>
              <w:rPr>
                <w:rFonts w:hint="eastAsia" w:ascii="仿宋" w:hAnsi="仿宋" w:eastAsia="仿宋" w:cs="仿宋"/>
                <w:sz w:val="13"/>
                <w:szCs w:val="13"/>
              </w:rPr>
              <w:t>员（</w:t>
            </w:r>
            <w:r>
              <w:rPr>
                <w:rFonts w:hint="eastAsia" w:ascii="仿宋" w:hAnsi="仿宋" w:eastAsia="仿宋" w:cs="仿宋"/>
                <w:spacing w:val="-15"/>
                <w:sz w:val="13"/>
                <w:szCs w:val="13"/>
              </w:rPr>
              <w:t>含</w:t>
            </w:r>
            <w:r>
              <w:rPr>
                <w:rFonts w:hint="eastAsia" w:ascii="仿宋" w:hAnsi="仿宋" w:eastAsia="仿宋" w:cs="仿宋"/>
                <w:spacing w:val="0"/>
                <w:sz w:val="13"/>
                <w:szCs w:val="13"/>
              </w:rPr>
              <w:t>建档立卡贫困</w:t>
            </w:r>
            <w:r>
              <w:rPr>
                <w:rFonts w:hint="eastAsia" w:ascii="仿宋" w:hAnsi="仿宋" w:eastAsia="仿宋" w:cs="仿宋"/>
                <w:sz w:val="13"/>
                <w:szCs w:val="13"/>
              </w:rPr>
              <w:t>劳动力）</w:t>
            </w:r>
            <w:r>
              <w:rPr>
                <w:rFonts w:hint="eastAsia" w:ascii="仿宋" w:hAnsi="仿宋" w:eastAsia="仿宋" w:cs="仿宋"/>
                <w:spacing w:val="-15"/>
                <w:sz w:val="13"/>
                <w:szCs w:val="13"/>
              </w:rPr>
              <w:t>实</w:t>
            </w:r>
            <w:r>
              <w:rPr>
                <w:rFonts w:hint="eastAsia" w:ascii="仿宋" w:hAnsi="仿宋" w:eastAsia="仿宋" w:cs="仿宋"/>
                <w:spacing w:val="0"/>
                <w:sz w:val="13"/>
                <w:szCs w:val="13"/>
              </w:rPr>
              <w:t>施就业</w:t>
            </w:r>
          </w:p>
          <w:p w14:paraId="5452A1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援助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C48C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求职创业补贴</w:t>
            </w:r>
            <w:r>
              <w:rPr>
                <w:rFonts w:hint="eastAsia" w:ascii="仿宋" w:hAnsi="仿宋" w:eastAsia="仿宋" w:cs="仿宋"/>
                <w:sz w:val="13"/>
                <w:szCs w:val="13"/>
              </w:rPr>
              <w:t>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52E5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F1E41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17C7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lang w:eastAsia="zh-CN"/>
              </w:rPr>
              <w:t>《中华人民共和国政府信息公开条例》《中华人民共和国就业促进法》《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0AEC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DD15F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4565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仿宋"/>
                <w:sz w:val="13"/>
                <w:szCs w:val="13"/>
                <w:lang w:eastAsia="zh-CN"/>
              </w:rPr>
            </w:pPr>
            <w:r>
              <w:rPr>
                <w:rFonts w:hint="eastAsia" w:ascii="仿宋" w:hAnsi="仿宋" w:eastAsia="仿宋" w:cs="仿宋"/>
                <w:sz w:val="13"/>
                <w:szCs w:val="13"/>
              </w:rPr>
              <w:t>、</w:t>
            </w:r>
          </w:p>
          <w:p w14:paraId="0A43F6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FD0C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73F9D9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888CC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468177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786E4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E4BD9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C7583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23167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FE1E6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1D6B1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50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804FF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9CE0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吸纳贫困劳动力就业奖补申</w:t>
            </w:r>
          </w:p>
          <w:p w14:paraId="0A1C21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0A55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51CFA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C932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43CA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EAD6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195E7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5B1EA1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4BF09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517A5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CFD615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8F1EB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BFC6D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FD755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A7B22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55FA4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4BAD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7ACA7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B1CE8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51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EEFD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2D130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高校毕业生就业服务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CB75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高等学校等毕业生接收手续</w:t>
            </w:r>
          </w:p>
          <w:p w14:paraId="2F509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9D69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FD9CA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4F64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081F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C608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36166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28908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FD25E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99402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C0788E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D4F77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461A0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41F15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9B15A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C444B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6963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604DB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9B9C0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52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2736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73283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高校毕业生就业服务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BBA0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AF119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就业见习补贴</w:t>
            </w:r>
            <w:r>
              <w:rPr>
                <w:rFonts w:hint="eastAsia" w:ascii="仿宋" w:hAnsi="仿宋" w:eastAsia="仿宋" w:cs="仿宋"/>
                <w:sz w:val="13"/>
                <w:szCs w:val="13"/>
              </w:rPr>
              <w:t>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EAA0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w:t>
            </w:r>
          </w:p>
          <w:p w14:paraId="7E82CE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09F5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36CB7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lang w:eastAsia="zh-CN"/>
              </w:rPr>
              <w:t>《中华人民共和国政府信息公开条例》《中华人民共和国就业促进法》《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7985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620F6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4BAD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9818B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885B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D5D79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67C82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470E7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8DF7F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A65680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719D4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FD9C2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59FA3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83514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4546A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4E79D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7717C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1FAEF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53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25C5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高校毕业生就业服务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D6F6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54E93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求职创业补贴</w:t>
            </w:r>
            <w:r>
              <w:rPr>
                <w:rFonts w:hint="eastAsia" w:ascii="仿宋" w:hAnsi="仿宋" w:eastAsia="仿宋" w:cs="仿宋"/>
                <w:sz w:val="13"/>
                <w:szCs w:val="13"/>
              </w:rPr>
              <w:t>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D9AB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w:t>
            </w:r>
          </w:p>
          <w:p w14:paraId="0A69A7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D16EC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010C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72B81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FDF0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23315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AA8D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95DE6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544F0C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58AD1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5C822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EFD531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5C1A0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9C173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1F2E8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204D6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540D0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6DCF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D4CCF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0563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54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FD07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高校毕业生就业服务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A771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70BF5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高校毕业生社保补贴</w:t>
            </w:r>
            <w:r>
              <w:rPr>
                <w:rFonts w:hint="eastAsia" w:ascii="仿宋" w:hAnsi="仿宋" w:eastAsia="仿宋" w:cs="仿宋"/>
                <w:sz w:val="13"/>
                <w:szCs w:val="13"/>
              </w:rPr>
              <w:t>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06CD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w:t>
            </w:r>
          </w:p>
          <w:p w14:paraId="763376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FD6EA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A6CC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B7B6F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318C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2C530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FB24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8D3E1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68D0FD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E49C0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744F6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5CF2599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83F63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F6440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35B05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24A2B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34D4B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3DE4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46C16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55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C5D2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9E7A5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基本公共就业创业政府购买服务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947D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政府向社会购买基本公共就业创业服务成</w:t>
            </w:r>
            <w:r>
              <w:rPr>
                <w:rFonts w:hint="eastAsia" w:ascii="仿宋" w:hAnsi="仿宋" w:eastAsia="仿宋" w:cs="仿宋"/>
                <w:sz w:val="13"/>
                <w:szCs w:val="13"/>
              </w:rPr>
              <w:t>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EB40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文件依据、购买项目、购买内容及评价标准、购买主体、承接主体条件、购买方式、提交材料、购买流程、受理地点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受理结果告知方式、咨询</w:t>
            </w:r>
            <w:r>
              <w:rPr>
                <w:rFonts w:hint="eastAsia" w:ascii="仿宋" w:hAnsi="仿宋" w:eastAsia="仿宋" w:cs="仿宋"/>
                <w:sz w:val="13"/>
                <w:szCs w:val="13"/>
              </w:rPr>
              <w:t>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548D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lang w:eastAsia="zh-CN"/>
              </w:rPr>
              <w:t>中华人民共和国就业促进法》《</w:t>
            </w:r>
            <w:r>
              <w:rPr>
                <w:rFonts w:hint="eastAsia" w:ascii="仿宋" w:hAnsi="仿宋" w:eastAsia="仿宋" w:cs="仿宋"/>
                <w:spacing w:val="-15"/>
                <w:sz w:val="13"/>
                <w:szCs w:val="13"/>
              </w:rPr>
              <w:t>人力资</w:t>
            </w:r>
          </w:p>
          <w:p w14:paraId="1D9F35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p w14:paraId="7A1988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F4F2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19777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7D7C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E58C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D9857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457F61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■社区/企事业单位</w:t>
            </w:r>
            <w:r>
              <w:rPr>
                <w:rFonts w:hint="eastAsia" w:ascii="仿宋" w:hAnsi="仿宋" w:eastAsia="仿宋" w:cs="仿宋"/>
                <w:spacing w:val="-15"/>
                <w:sz w:val="13"/>
                <w:szCs w:val="13"/>
              </w:rPr>
              <w:t>/</w:t>
            </w:r>
            <w:r>
              <w:rPr>
                <w:rFonts w:hint="eastAsia" w:ascii="仿宋" w:hAnsi="仿宋" w:eastAsia="仿宋" w:cs="仿宋"/>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556B0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23356F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330FB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1BFA4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B3D8F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00D3F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4B57B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56</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71F9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0115F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征地前期准备</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3965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拟征收土地告知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A381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在拟征收土地前，应明确</w:t>
            </w:r>
            <w:r>
              <w:rPr>
                <w:rFonts w:hint="eastAsia" w:ascii="仿宋" w:hAnsi="仿宋" w:eastAsia="仿宋" w:cs="仿宋"/>
                <w:sz w:val="13"/>
                <w:szCs w:val="13"/>
              </w:rPr>
              <w:t>征收土地有关事项并予</w:t>
            </w:r>
            <w:r>
              <w:rPr>
                <w:rFonts w:hint="eastAsia" w:ascii="仿宋" w:hAnsi="仿宋" w:eastAsia="仿宋" w:cs="仿宋"/>
                <w:spacing w:val="-15"/>
                <w:sz w:val="13"/>
                <w:szCs w:val="13"/>
              </w:rPr>
              <w:t>以公开。</w:t>
            </w:r>
            <w:r>
              <w:rPr>
                <w:rFonts w:hint="eastAsia" w:ascii="仿宋" w:hAnsi="仿宋" w:eastAsia="仿宋" w:cs="仿宋"/>
                <w:sz w:val="13"/>
                <w:szCs w:val="13"/>
              </w:rPr>
              <w:t>1</w:t>
            </w:r>
            <w:r>
              <w:rPr>
                <w:rFonts w:hint="eastAsia" w:ascii="仿宋" w:hAnsi="仿宋" w:eastAsia="仿宋" w:cs="仿宋"/>
                <w:spacing w:val="0"/>
                <w:sz w:val="13"/>
                <w:szCs w:val="13"/>
              </w:rPr>
              <w:t>.拟征收土地用</w:t>
            </w:r>
            <w:r>
              <w:rPr>
                <w:rFonts w:hint="eastAsia" w:ascii="仿宋" w:hAnsi="仿宋" w:eastAsia="仿宋" w:cs="仿宋"/>
                <w:spacing w:val="-30"/>
                <w:sz w:val="13"/>
                <w:szCs w:val="13"/>
              </w:rPr>
              <w:t>途；</w:t>
            </w:r>
            <w:r>
              <w:rPr>
                <w:rFonts w:hint="eastAsia" w:ascii="仿宋" w:hAnsi="仿宋" w:eastAsia="仿宋" w:cs="仿宋"/>
                <w:spacing w:val="0"/>
                <w:sz w:val="13"/>
                <w:szCs w:val="13"/>
              </w:rPr>
              <w:t>2.拟征收土地的位置</w:t>
            </w:r>
            <w:r>
              <w:rPr>
                <w:rFonts w:hint="eastAsia" w:ascii="仿宋" w:hAnsi="仿宋" w:eastAsia="仿宋" w:cs="仿宋"/>
                <w:spacing w:val="-15"/>
                <w:sz w:val="13"/>
                <w:szCs w:val="13"/>
              </w:rPr>
              <w:t>和范围；</w:t>
            </w:r>
            <w:r>
              <w:rPr>
                <w:rFonts w:hint="eastAsia" w:ascii="仿宋" w:hAnsi="仿宋" w:eastAsia="仿宋" w:cs="仿宋"/>
                <w:spacing w:val="0"/>
                <w:sz w:val="13"/>
                <w:szCs w:val="13"/>
              </w:rPr>
              <w:t>3.征地补偿标准</w:t>
            </w:r>
            <w:r>
              <w:rPr>
                <w:rFonts w:hint="eastAsia" w:ascii="仿宋" w:hAnsi="仿宋" w:eastAsia="仿宋" w:cs="仿宋"/>
                <w:spacing w:val="-15"/>
                <w:sz w:val="13"/>
                <w:szCs w:val="13"/>
              </w:rPr>
              <w:t>及安置途径；</w:t>
            </w:r>
            <w:r>
              <w:rPr>
                <w:rFonts w:hint="eastAsia" w:ascii="仿宋" w:hAnsi="仿宋" w:eastAsia="仿宋" w:cs="仿宋"/>
                <w:spacing w:val="0"/>
                <w:sz w:val="13"/>
                <w:szCs w:val="13"/>
              </w:rPr>
              <w:t>4.开展土地</w:t>
            </w:r>
            <w:r>
              <w:rPr>
                <w:rFonts w:hint="eastAsia" w:ascii="仿宋" w:hAnsi="仿宋" w:eastAsia="仿宋" w:cs="仿宋"/>
                <w:spacing w:val="-15"/>
                <w:sz w:val="13"/>
                <w:szCs w:val="13"/>
              </w:rPr>
              <w:t>现状调查的安排；</w:t>
            </w:r>
            <w:r>
              <w:rPr>
                <w:rFonts w:hint="eastAsia" w:ascii="仿宋" w:hAnsi="仿宋" w:eastAsia="仿宋" w:cs="仿宋"/>
                <w:spacing w:val="0"/>
                <w:sz w:val="13"/>
                <w:szCs w:val="13"/>
              </w:rPr>
              <w:t>5.拟征</w:t>
            </w:r>
            <w:r>
              <w:rPr>
                <w:rFonts w:hint="eastAsia" w:ascii="仿宋" w:hAnsi="仿宋" w:eastAsia="仿宋" w:cs="仿宋"/>
                <w:spacing w:val="-15"/>
                <w:sz w:val="13"/>
                <w:szCs w:val="13"/>
              </w:rPr>
              <w:t>收土地的原用途管控</w:t>
            </w:r>
            <w:r>
              <w:rPr>
                <w:rFonts w:hint="eastAsia" w:ascii="仿宋" w:hAnsi="仿宋" w:eastAsia="仿宋" w:cs="仿宋"/>
                <w:sz w:val="13"/>
                <w:szCs w:val="13"/>
              </w:rPr>
              <w:t>（</w:t>
            </w:r>
            <w:r>
              <w:rPr>
                <w:rFonts w:hint="eastAsia" w:ascii="仿宋" w:hAnsi="仿宋" w:eastAsia="仿宋" w:cs="仿宋"/>
                <w:spacing w:val="-15"/>
                <w:sz w:val="13"/>
                <w:szCs w:val="13"/>
              </w:rPr>
              <w:t>包括不得抢栽、抢种、抢建</w:t>
            </w:r>
            <w:r>
              <w:rPr>
                <w:rFonts w:hint="eastAsia" w:ascii="仿宋" w:hAnsi="仿宋" w:eastAsia="仿宋" w:cs="仿宋"/>
                <w:sz w:val="13"/>
                <w:szCs w:val="13"/>
              </w:rPr>
              <w:t>等有关规定</w:t>
            </w:r>
            <w:r>
              <w:rPr>
                <w:rFonts w:hint="eastAsia" w:ascii="仿宋" w:hAnsi="仿宋" w:eastAsia="仿宋" w:cs="仿宋"/>
                <w:spacing w:val="-15"/>
                <w:sz w:val="13"/>
                <w:szCs w:val="13"/>
              </w:rPr>
              <w:t>）；6.听证权</w:t>
            </w:r>
            <w:r>
              <w:rPr>
                <w:rFonts w:hint="eastAsia" w:ascii="仿宋" w:hAnsi="仿宋" w:eastAsia="仿宋" w:cs="仿宋"/>
                <w:sz w:val="13"/>
                <w:szCs w:val="13"/>
              </w:rPr>
              <w:t>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4CDF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8DE6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在实地启动拟征收土地工作时，在村公示栏公开。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C9E4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670C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6C9563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53BB39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04B9D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√面向拟征收土地所在地的村集体成员</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6F95C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668A9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7377B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514A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E5A68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BA2E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57</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8CC1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98EE2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征地前期准备</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DA2F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C4094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拟征收土地现状调查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EDCF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F180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pacing w:val="15"/>
                <w:sz w:val="13"/>
                <w:szCs w:val="13"/>
              </w:rPr>
              <w:t>拟征收土地现状调查结</w:t>
            </w:r>
            <w:r>
              <w:rPr>
                <w:rFonts w:hint="eastAsia" w:ascii="仿宋" w:hAnsi="仿宋" w:eastAsia="仿宋" w:cs="仿宋"/>
                <w:spacing w:val="-15"/>
                <w:sz w:val="13"/>
                <w:szCs w:val="13"/>
              </w:rPr>
              <w:t>果按规定确认后，调查结</w:t>
            </w:r>
            <w:r>
              <w:rPr>
                <w:rFonts w:hint="eastAsia" w:ascii="仿宋" w:hAnsi="仿宋" w:eastAsia="仿宋" w:cs="仿宋"/>
                <w:sz w:val="13"/>
                <w:szCs w:val="13"/>
              </w:rPr>
              <w:t>果予以公开。</w:t>
            </w:r>
          </w:p>
          <w:p w14:paraId="0FD28D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pacing w:val="0"/>
                <w:sz w:val="13"/>
                <w:szCs w:val="13"/>
              </w:rPr>
              <w:t>1.</w:t>
            </w:r>
            <w:r>
              <w:rPr>
                <w:rFonts w:hint="eastAsia" w:ascii="仿宋" w:hAnsi="仿宋" w:eastAsia="仿宋" w:cs="仿宋"/>
                <w:sz w:val="13"/>
                <w:szCs w:val="13"/>
              </w:rPr>
              <w:t>征收土地勘测调查表；</w:t>
            </w:r>
          </w:p>
          <w:p w14:paraId="0B8CB1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pacing w:val="0"/>
                <w:sz w:val="13"/>
                <w:szCs w:val="13"/>
              </w:rPr>
              <w:t>2.</w:t>
            </w:r>
            <w:r>
              <w:rPr>
                <w:rFonts w:hint="eastAsia" w:ascii="仿宋" w:hAnsi="仿宋" w:eastAsia="仿宋" w:cs="仿宋"/>
                <w:spacing w:val="15"/>
                <w:sz w:val="13"/>
                <w:szCs w:val="13"/>
              </w:rPr>
              <w:t>地上附着物和青苗调</w:t>
            </w:r>
            <w:r>
              <w:rPr>
                <w:rFonts w:hint="eastAsia" w:ascii="仿宋" w:hAnsi="仿宋" w:eastAsia="仿宋" w:cs="仿宋"/>
                <w:sz w:val="13"/>
                <w:szCs w:val="13"/>
              </w:rPr>
              <w:t>查登记表；</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C1EF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《中华人民共和国土地管理法》、</w:t>
            </w:r>
          </w:p>
          <w:p w14:paraId="6ED922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DA16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7DC5E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拟征收土地现状调</w:t>
            </w:r>
            <w:r>
              <w:rPr>
                <w:rFonts w:hint="eastAsia" w:ascii="仿宋" w:hAnsi="仿宋" w:eastAsia="仿宋" w:cs="仿宋"/>
                <w:spacing w:val="-15"/>
                <w:sz w:val="13"/>
                <w:szCs w:val="13"/>
              </w:rPr>
              <w:t>查结束后</w:t>
            </w:r>
            <w:r>
              <w:rPr>
                <w:rFonts w:hint="eastAsia" w:ascii="仿宋" w:hAnsi="仿宋" w:eastAsia="仿宋" w:cs="仿宋"/>
                <w:sz w:val="13"/>
                <w:szCs w:val="13"/>
              </w:rPr>
              <w:t>5</w:t>
            </w:r>
            <w:r>
              <w:rPr>
                <w:rFonts w:hint="eastAsia" w:ascii="仿宋" w:hAnsi="仿宋" w:eastAsia="仿宋" w:cs="仿宋"/>
                <w:spacing w:val="-15"/>
                <w:sz w:val="13"/>
                <w:szCs w:val="13"/>
              </w:rPr>
              <w:t>个工作</w:t>
            </w:r>
            <w:r>
              <w:rPr>
                <w:rFonts w:hint="eastAsia" w:ascii="仿宋" w:hAnsi="仿宋" w:eastAsia="仿宋" w:cs="仿宋"/>
                <w:spacing w:val="0"/>
                <w:sz w:val="13"/>
                <w:szCs w:val="13"/>
              </w:rPr>
              <w:t>日内，在村公示栏</w:t>
            </w:r>
            <w:r>
              <w:rPr>
                <w:rFonts w:hint="eastAsia" w:ascii="仿宋" w:hAnsi="仿宋" w:eastAsia="仿宋" w:cs="仿宋"/>
                <w:sz w:val="13"/>
                <w:szCs w:val="13"/>
              </w:rPr>
              <w:t>公开。收到征地批准文件之日起10个工作</w:t>
            </w:r>
            <w:r>
              <w:rPr>
                <w:rFonts w:hint="eastAsia" w:ascii="仿宋" w:hAnsi="仿宋" w:eastAsia="仿宋" w:cs="仿宋"/>
                <w:spacing w:val="-15"/>
                <w:sz w:val="13"/>
                <w:szCs w:val="13"/>
              </w:rPr>
              <w:t>日内，在政府网站、</w:t>
            </w:r>
            <w:r>
              <w:rPr>
                <w:rFonts w:hint="eastAsia" w:ascii="仿宋" w:hAnsi="仿宋" w:eastAsia="仿宋" w:cs="仿宋"/>
                <w:sz w:val="13"/>
                <w:szCs w:val="13"/>
              </w:rPr>
              <w:t>征地信息公开平台公开。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E841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E2B0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A2B41B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F6531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√面向拟征收土地所在地的村集体成</w:t>
            </w:r>
          </w:p>
          <w:p w14:paraId="00F573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员</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CC5F5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F791D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4983D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633B9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E274C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4BE3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89B81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37B92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58</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739D1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9231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拟征地听证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BF1E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pacing w:val="15"/>
                <w:sz w:val="13"/>
                <w:szCs w:val="13"/>
              </w:rPr>
              <w:t>征地前期工作中依申请</w:t>
            </w:r>
            <w:r>
              <w:rPr>
                <w:rFonts w:hint="eastAsia" w:ascii="仿宋" w:hAnsi="仿宋" w:eastAsia="仿宋" w:cs="仿宋"/>
                <w:spacing w:val="-15"/>
                <w:sz w:val="13"/>
                <w:szCs w:val="13"/>
              </w:rPr>
              <w:t>开展听证工作的，听证结果予以公开。按拟征收土</w:t>
            </w:r>
            <w:r>
              <w:rPr>
                <w:rFonts w:hint="eastAsia" w:ascii="仿宋" w:hAnsi="仿宋" w:eastAsia="仿宋" w:cs="仿宋"/>
                <w:spacing w:val="15"/>
                <w:sz w:val="13"/>
                <w:szCs w:val="13"/>
              </w:rPr>
              <w:t>地告知确定的时间制作</w:t>
            </w:r>
          </w:p>
          <w:p w14:paraId="587F4C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pacing w:val="-15"/>
                <w:sz w:val="13"/>
                <w:szCs w:val="13"/>
              </w:rPr>
              <w:t>《听证通知书》；按《听证通知书》规定的时间组织听证；实施听证的，公</w:t>
            </w:r>
            <w:r>
              <w:rPr>
                <w:rFonts w:hint="eastAsia" w:ascii="仿宋" w:hAnsi="仿宋" w:eastAsia="仿宋" w:cs="仿宋"/>
                <w:sz w:val="13"/>
                <w:szCs w:val="13"/>
              </w:rPr>
              <w:t>开听证相关材料。</w:t>
            </w:r>
          </w:p>
          <w:p w14:paraId="76E1F3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pacing w:val="0"/>
                <w:sz w:val="13"/>
                <w:szCs w:val="13"/>
              </w:rPr>
              <w:t>1.</w:t>
            </w:r>
            <w:r>
              <w:rPr>
                <w:rFonts w:hint="eastAsia" w:ascii="仿宋" w:hAnsi="仿宋" w:eastAsia="仿宋" w:cs="仿宋"/>
                <w:sz w:val="13"/>
                <w:szCs w:val="13"/>
              </w:rPr>
              <w:t>《听证通知书》；</w:t>
            </w:r>
          </w:p>
          <w:p w14:paraId="4924BF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pacing w:val="0"/>
                <w:sz w:val="13"/>
                <w:szCs w:val="13"/>
              </w:rPr>
              <w:t>2.</w:t>
            </w:r>
            <w:r>
              <w:rPr>
                <w:rFonts w:hint="eastAsia" w:ascii="仿宋" w:hAnsi="仿宋" w:eastAsia="仿宋" w:cs="仿宋"/>
                <w:sz w:val="13"/>
                <w:szCs w:val="13"/>
              </w:rPr>
              <w:t>听证处理意见。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3E9D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A907E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《国土资源听证</w:t>
            </w:r>
            <w:r>
              <w:rPr>
                <w:rFonts w:hint="eastAsia" w:ascii="仿宋" w:hAnsi="仿宋" w:eastAsia="仿宋" w:cs="仿宋"/>
                <w:spacing w:val="-15"/>
                <w:sz w:val="13"/>
                <w:szCs w:val="13"/>
              </w:rPr>
              <w:t>规定</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国土资</w:t>
            </w:r>
            <w:r>
              <w:rPr>
                <w:rFonts w:hint="eastAsia" w:ascii="仿宋" w:hAnsi="仿宋" w:eastAsia="仿宋" w:cs="仿宋"/>
                <w:spacing w:val="15"/>
                <w:sz w:val="13"/>
                <w:szCs w:val="13"/>
              </w:rPr>
              <w:t>源部办公厅关于进一步做好市县征地信息公开工作有关问题的通</w:t>
            </w:r>
            <w:r>
              <w:rPr>
                <w:rFonts w:hint="eastAsia" w:ascii="仿宋" w:hAnsi="仿宋" w:eastAsia="仿宋" w:cs="仿宋"/>
                <w:sz w:val="13"/>
                <w:szCs w:val="13"/>
              </w:rPr>
              <w:t>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9DD6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EF8C5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①《听证通知书》应在组织听证</w:t>
            </w:r>
            <w:r>
              <w:rPr>
                <w:rFonts w:hint="eastAsia" w:ascii="仿宋" w:hAnsi="仿宋" w:eastAsia="仿宋" w:cs="仿宋"/>
                <w:sz w:val="13"/>
                <w:szCs w:val="13"/>
              </w:rPr>
              <w:t>7</w:t>
            </w:r>
            <w:r>
              <w:rPr>
                <w:rFonts w:hint="eastAsia" w:ascii="仿宋" w:hAnsi="仿宋" w:eastAsia="仿宋" w:cs="仿宋"/>
                <w:spacing w:val="-30"/>
                <w:sz w:val="13"/>
                <w:szCs w:val="13"/>
              </w:rPr>
              <w:t>个</w:t>
            </w:r>
            <w:r>
              <w:rPr>
                <w:rFonts w:hint="eastAsia" w:ascii="仿宋" w:hAnsi="仿宋" w:eastAsia="仿宋" w:cs="仿宋"/>
                <w:spacing w:val="30"/>
                <w:sz w:val="13"/>
                <w:szCs w:val="13"/>
              </w:rPr>
              <w:t>工作日前予以公</w:t>
            </w:r>
            <w:r>
              <w:rPr>
                <w:rFonts w:hint="eastAsia" w:ascii="仿宋" w:hAnsi="仿宋" w:eastAsia="仿宋" w:cs="仿宋"/>
                <w:spacing w:val="0"/>
                <w:sz w:val="13"/>
                <w:szCs w:val="13"/>
              </w:rPr>
              <w:t>开；②其他听证公开内容在拟征地听证工作结束后</w:t>
            </w:r>
            <w:r>
              <w:rPr>
                <w:rFonts w:hint="eastAsia" w:ascii="仿宋" w:hAnsi="仿宋" w:eastAsia="仿宋" w:cs="仿宋"/>
                <w:sz w:val="13"/>
                <w:szCs w:val="13"/>
              </w:rPr>
              <w:t>5</w:t>
            </w:r>
            <w:r>
              <w:rPr>
                <w:rFonts w:hint="eastAsia" w:ascii="仿宋" w:hAnsi="仿宋" w:eastAsia="仿宋" w:cs="仿宋"/>
                <w:spacing w:val="-30"/>
                <w:sz w:val="13"/>
                <w:szCs w:val="13"/>
              </w:rPr>
              <w:t>个</w:t>
            </w:r>
            <w:r>
              <w:rPr>
                <w:rFonts w:hint="eastAsia" w:ascii="仿宋" w:hAnsi="仿宋" w:eastAsia="仿宋" w:cs="仿宋"/>
                <w:spacing w:val="0"/>
                <w:sz w:val="13"/>
                <w:szCs w:val="13"/>
              </w:rPr>
              <w:t>工作日内在村公示</w:t>
            </w:r>
            <w:r>
              <w:rPr>
                <w:rFonts w:hint="eastAsia" w:ascii="仿宋" w:hAnsi="仿宋" w:eastAsia="仿宋" w:cs="仿宋"/>
                <w:sz w:val="13"/>
                <w:szCs w:val="13"/>
              </w:rPr>
              <w:t>栏公开。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CBBD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9B6D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F8398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F502C4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4F2559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C08D1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√面向拟征收土地所在地的村集体成员</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6A802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60483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157F7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193C9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1DB57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03A6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D96C4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CEA89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59</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32B7F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C6FA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90CF9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征地批准文件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F45B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有权一级人民政府批准</w:t>
            </w:r>
            <w:r>
              <w:rPr>
                <w:rFonts w:hint="eastAsia" w:ascii="仿宋" w:hAnsi="仿宋" w:eastAsia="仿宋" w:cs="仿宋"/>
                <w:spacing w:val="-15"/>
                <w:sz w:val="13"/>
                <w:szCs w:val="13"/>
              </w:rPr>
              <w:t>用地的批复文件、地方人</w:t>
            </w:r>
            <w:r>
              <w:rPr>
                <w:rFonts w:hint="eastAsia" w:ascii="仿宋" w:hAnsi="仿宋" w:eastAsia="仿宋" w:cs="仿宋"/>
                <w:spacing w:val="15"/>
                <w:sz w:val="13"/>
                <w:szCs w:val="13"/>
              </w:rPr>
              <w:t>民政府转发批复文件应</w:t>
            </w:r>
            <w:r>
              <w:rPr>
                <w:rFonts w:hint="eastAsia" w:ascii="仿宋" w:hAnsi="仿宋" w:eastAsia="仿宋" w:cs="仿宋"/>
                <w:sz w:val="13"/>
                <w:szCs w:val="13"/>
              </w:rPr>
              <w:t>予以公开。</w:t>
            </w:r>
          </w:p>
          <w:p w14:paraId="032C7E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1.</w:t>
            </w:r>
            <w:r>
              <w:rPr>
                <w:rFonts w:hint="eastAsia" w:ascii="仿宋" w:hAnsi="仿宋" w:eastAsia="仿宋" w:cs="仿宋"/>
                <w:spacing w:val="15"/>
                <w:sz w:val="13"/>
                <w:szCs w:val="13"/>
              </w:rPr>
              <w:t>国务院批准用地批复</w:t>
            </w:r>
            <w:r>
              <w:rPr>
                <w:rFonts w:hint="eastAsia" w:ascii="仿宋" w:hAnsi="仿宋" w:eastAsia="仿宋" w:cs="仿宋"/>
                <w:spacing w:val="-30"/>
                <w:sz w:val="13"/>
                <w:szCs w:val="13"/>
              </w:rPr>
              <w:t>文件</w:t>
            </w:r>
            <w:r>
              <w:rPr>
                <w:rFonts w:hint="eastAsia" w:ascii="仿宋" w:hAnsi="仿宋" w:eastAsia="仿宋" w:cs="仿宋"/>
                <w:sz w:val="13"/>
                <w:szCs w:val="13"/>
              </w:rPr>
              <w:t>（</w:t>
            </w:r>
            <w:r>
              <w:rPr>
                <w:rFonts w:hint="eastAsia" w:ascii="仿宋" w:hAnsi="仿宋" w:eastAsia="仿宋" w:cs="仿宋"/>
                <w:spacing w:val="0"/>
                <w:sz w:val="13"/>
                <w:szCs w:val="13"/>
              </w:rPr>
              <w:t>指用地由国务院批</w:t>
            </w:r>
            <w:r>
              <w:rPr>
                <w:rFonts w:hint="eastAsia" w:ascii="仿宋" w:hAnsi="仿宋" w:eastAsia="仿宋" w:cs="仿宋"/>
                <w:sz w:val="13"/>
                <w:szCs w:val="13"/>
              </w:rPr>
              <w:t>准）；</w:t>
            </w:r>
          </w:p>
          <w:p w14:paraId="5DC05F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2.</w:t>
            </w:r>
            <w:r>
              <w:rPr>
                <w:rFonts w:hint="eastAsia" w:ascii="仿宋" w:hAnsi="仿宋" w:eastAsia="仿宋" w:cs="仿宋"/>
                <w:spacing w:val="15"/>
                <w:sz w:val="13"/>
                <w:szCs w:val="13"/>
              </w:rPr>
              <w:t>省级人民政府批准用</w:t>
            </w:r>
            <w:r>
              <w:rPr>
                <w:rFonts w:hint="eastAsia" w:ascii="仿宋" w:hAnsi="仿宋" w:eastAsia="仿宋" w:cs="仿宋"/>
                <w:spacing w:val="-15"/>
                <w:sz w:val="13"/>
                <w:szCs w:val="13"/>
              </w:rPr>
              <w:t>地批复文件</w:t>
            </w:r>
            <w:r>
              <w:rPr>
                <w:rFonts w:hint="eastAsia" w:ascii="仿宋" w:hAnsi="仿宋" w:eastAsia="仿宋" w:cs="仿宋"/>
                <w:sz w:val="13"/>
                <w:szCs w:val="13"/>
              </w:rPr>
              <w:t>（</w:t>
            </w:r>
            <w:r>
              <w:rPr>
                <w:rFonts w:hint="eastAsia" w:ascii="仿宋" w:hAnsi="仿宋" w:eastAsia="仿宋" w:cs="仿宋"/>
                <w:spacing w:val="0"/>
                <w:sz w:val="13"/>
                <w:szCs w:val="13"/>
              </w:rPr>
              <w:t>指用地由省</w:t>
            </w:r>
            <w:r>
              <w:rPr>
                <w:rFonts w:hint="eastAsia" w:ascii="仿宋" w:hAnsi="仿宋" w:eastAsia="仿宋" w:cs="仿宋"/>
                <w:sz w:val="13"/>
                <w:szCs w:val="13"/>
              </w:rPr>
              <w:t>级人民政府批准）；</w:t>
            </w:r>
          </w:p>
          <w:p w14:paraId="6DCB89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3.</w:t>
            </w:r>
            <w:r>
              <w:rPr>
                <w:rFonts w:hint="eastAsia" w:ascii="仿宋" w:hAnsi="仿宋" w:eastAsia="仿宋" w:cs="仿宋"/>
                <w:spacing w:val="15"/>
                <w:sz w:val="13"/>
                <w:szCs w:val="13"/>
              </w:rPr>
              <w:t>国务院批准城市用地后省级人民政府审核同</w:t>
            </w:r>
            <w:r>
              <w:rPr>
                <w:rFonts w:hint="eastAsia" w:ascii="仿宋" w:hAnsi="仿宋" w:eastAsia="仿宋" w:cs="仿宋"/>
                <w:sz w:val="13"/>
                <w:szCs w:val="13"/>
              </w:rPr>
              <w:t>意实施方案文件；</w:t>
            </w:r>
          </w:p>
          <w:p w14:paraId="6D9087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4.</w:t>
            </w:r>
            <w:r>
              <w:rPr>
                <w:rFonts w:hint="eastAsia" w:ascii="仿宋" w:hAnsi="仿宋" w:eastAsia="仿宋" w:cs="仿宋"/>
                <w:spacing w:val="15"/>
                <w:sz w:val="13"/>
                <w:szCs w:val="13"/>
              </w:rPr>
              <w:t>地方人民政府转发用</w:t>
            </w:r>
            <w:r>
              <w:rPr>
                <w:rFonts w:hint="eastAsia" w:ascii="仿宋" w:hAnsi="仿宋" w:eastAsia="仿宋" w:cs="仿宋"/>
                <w:sz w:val="13"/>
                <w:szCs w:val="13"/>
              </w:rPr>
              <w:t>地批复文件；</w:t>
            </w:r>
          </w:p>
          <w:p w14:paraId="659B7E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5.</w:t>
            </w:r>
            <w:r>
              <w:rPr>
                <w:rFonts w:hint="eastAsia" w:ascii="仿宋" w:hAnsi="仿宋" w:eastAsia="仿宋" w:cs="仿宋"/>
                <w:sz w:val="13"/>
                <w:szCs w:val="13"/>
              </w:rPr>
              <w:t>其他用地批准文件。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C193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17A10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《中华人民共和国土地管理法》、</w:t>
            </w:r>
          </w:p>
          <w:p w14:paraId="5180E6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r>
              <w:rPr>
                <w:rFonts w:hint="eastAsia" w:ascii="仿宋" w:hAnsi="仿宋" w:eastAsia="仿宋" w:cs="仿宋"/>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F334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收到征地批准文件之日起10个工作日内公开。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E844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20FAB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FD36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518A0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43766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6EF94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54FBCAF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915E7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7FE02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D9581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077CF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1175E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52A2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5C6B0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1CC5B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60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29AF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2E36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征收土地公告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CFDB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根据用地批复文件，县</w:t>
            </w:r>
          </w:p>
          <w:p w14:paraId="2C0CF2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r>
              <w:rPr>
                <w:rFonts w:hint="eastAsia" w:ascii="仿宋" w:hAnsi="仿宋" w:eastAsia="仿宋" w:cs="仿宋"/>
                <w:spacing w:val="-15"/>
                <w:sz w:val="13"/>
                <w:szCs w:val="13"/>
              </w:rPr>
              <w:t>市、区</w:t>
            </w:r>
            <w:r>
              <w:rPr>
                <w:rFonts w:hint="eastAsia" w:ascii="仿宋" w:hAnsi="仿宋" w:eastAsia="仿宋" w:cs="仿宋"/>
                <w:spacing w:val="-30"/>
                <w:sz w:val="13"/>
                <w:szCs w:val="13"/>
              </w:rPr>
              <w:t>）</w:t>
            </w:r>
            <w:r>
              <w:rPr>
                <w:rFonts w:hint="eastAsia" w:ascii="仿宋" w:hAnsi="仿宋" w:eastAsia="仿宋" w:cs="仿宋"/>
                <w:spacing w:val="0"/>
                <w:sz w:val="13"/>
                <w:szCs w:val="13"/>
              </w:rPr>
              <w:t>人民政府拟定</w:t>
            </w:r>
            <w:r>
              <w:rPr>
                <w:rFonts w:hint="eastAsia" w:ascii="仿宋" w:hAnsi="仿宋" w:eastAsia="仿宋" w:cs="仿宋"/>
                <w:spacing w:val="15"/>
                <w:sz w:val="13"/>
                <w:szCs w:val="13"/>
              </w:rPr>
              <w:t>征收土地公告并予以公</w:t>
            </w:r>
            <w:r>
              <w:rPr>
                <w:rFonts w:hint="eastAsia" w:ascii="仿宋" w:hAnsi="仿宋" w:eastAsia="仿宋" w:cs="仿宋"/>
                <w:sz w:val="13"/>
                <w:szCs w:val="13"/>
              </w:rPr>
              <w:t>开。</w:t>
            </w:r>
          </w:p>
          <w:p w14:paraId="104A1D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1.</w:t>
            </w:r>
            <w:r>
              <w:rPr>
                <w:rFonts w:hint="eastAsia" w:ascii="仿宋" w:hAnsi="仿宋" w:eastAsia="仿宋" w:cs="仿宋"/>
                <w:spacing w:val="-15"/>
                <w:sz w:val="13"/>
                <w:szCs w:val="13"/>
              </w:rPr>
              <w:t>征地批准机关、批准文</w:t>
            </w:r>
            <w:r>
              <w:rPr>
                <w:rFonts w:hint="eastAsia" w:ascii="仿宋" w:hAnsi="仿宋" w:eastAsia="仿宋" w:cs="仿宋"/>
                <w:spacing w:val="15"/>
                <w:sz w:val="13"/>
                <w:szCs w:val="13"/>
              </w:rPr>
              <w:t>号、批准时间和批准用</w:t>
            </w:r>
            <w:r>
              <w:rPr>
                <w:rFonts w:hint="eastAsia" w:ascii="仿宋" w:hAnsi="仿宋" w:eastAsia="仿宋" w:cs="仿宋"/>
                <w:sz w:val="13"/>
                <w:szCs w:val="13"/>
              </w:rPr>
              <w:t>途；</w:t>
            </w:r>
          </w:p>
          <w:p w14:paraId="28479D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2.</w:t>
            </w:r>
            <w:r>
              <w:rPr>
                <w:rFonts w:hint="eastAsia" w:ascii="仿宋" w:hAnsi="仿宋" w:eastAsia="仿宋" w:cs="仿宋"/>
                <w:spacing w:val="15"/>
                <w:sz w:val="13"/>
                <w:szCs w:val="13"/>
              </w:rPr>
              <w:t>被征收土地的所有权</w:t>
            </w:r>
            <w:r>
              <w:rPr>
                <w:rFonts w:hint="eastAsia" w:ascii="仿宋" w:hAnsi="仿宋" w:eastAsia="仿宋" w:cs="仿宋"/>
                <w:spacing w:val="0"/>
                <w:sz w:val="13"/>
                <w:szCs w:val="13"/>
              </w:rPr>
              <w:t>人、位置、地类、面积；</w:t>
            </w:r>
            <w:r>
              <w:rPr>
                <w:rFonts w:hint="eastAsia" w:ascii="仿宋" w:hAnsi="仿宋" w:eastAsia="仿宋" w:cs="仿宋"/>
                <w:sz w:val="13"/>
                <w:szCs w:val="13"/>
              </w:rPr>
              <w:t>3</w:t>
            </w:r>
            <w:r>
              <w:rPr>
                <w:rFonts w:hint="eastAsia" w:ascii="仿宋" w:hAnsi="仿宋" w:eastAsia="仿宋" w:cs="仿宋"/>
                <w:spacing w:val="-15"/>
                <w:sz w:val="13"/>
                <w:szCs w:val="13"/>
              </w:rPr>
              <w:t>.征地补偿标准、农业人口安置方式、社会保障途径等；</w:t>
            </w:r>
          </w:p>
          <w:p w14:paraId="0C1B4E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4.</w:t>
            </w:r>
            <w:r>
              <w:rPr>
                <w:rFonts w:hint="eastAsia" w:ascii="仿宋" w:hAnsi="仿宋" w:eastAsia="仿宋" w:cs="仿宋"/>
                <w:spacing w:val="15"/>
                <w:sz w:val="13"/>
                <w:szCs w:val="13"/>
              </w:rPr>
              <w:t>办理征地补偿登记的</w:t>
            </w:r>
            <w:r>
              <w:rPr>
                <w:rFonts w:hint="eastAsia" w:ascii="仿宋" w:hAnsi="仿宋" w:eastAsia="仿宋" w:cs="仿宋"/>
                <w:sz w:val="13"/>
                <w:szCs w:val="13"/>
              </w:rPr>
              <w:t>期限、地点和要求；</w:t>
            </w:r>
          </w:p>
          <w:p w14:paraId="1DBC22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5.</w:t>
            </w:r>
            <w:r>
              <w:rPr>
                <w:rFonts w:hint="eastAsia" w:ascii="仿宋" w:hAnsi="仿宋" w:eastAsia="仿宋" w:cs="仿宋"/>
                <w:sz w:val="13"/>
                <w:szCs w:val="13"/>
              </w:rPr>
              <w:t>救济途径。</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3E1E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3A70B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《中华人民共和国土地管理法》、</w:t>
            </w:r>
          </w:p>
          <w:p w14:paraId="074632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0367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F01D0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收到征地批准文件之日起10个工作日内公开。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E17C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9777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9EC97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61CC4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E7214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4CB64DC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7ED75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AF507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FB867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6B559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C87A8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39C5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1D2ED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33FD9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61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91D2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EE6B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征地补偿登记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D5C4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E4423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征地补偿登记汇总表。</w:t>
            </w:r>
          </w:p>
          <w:p w14:paraId="6D97A6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r>
              <w:rPr>
                <w:rFonts w:hint="eastAsia" w:ascii="仿宋" w:hAnsi="仿宋" w:eastAsia="仿宋" w:cs="仿宋"/>
                <w:spacing w:val="0"/>
                <w:sz w:val="13"/>
                <w:szCs w:val="13"/>
              </w:rPr>
              <w:t>*征地补偿登记前置与</w:t>
            </w:r>
            <w:r>
              <w:rPr>
                <w:rFonts w:hint="eastAsia" w:ascii="仿宋" w:hAnsi="仿宋" w:eastAsia="仿宋" w:cs="仿宋"/>
                <w:spacing w:val="15"/>
                <w:sz w:val="13"/>
                <w:szCs w:val="13"/>
              </w:rPr>
              <w:t>征收土地现状调查合并</w:t>
            </w:r>
            <w:r>
              <w:rPr>
                <w:rFonts w:hint="eastAsia" w:ascii="仿宋" w:hAnsi="仿宋" w:eastAsia="仿宋" w:cs="仿宋"/>
                <w:spacing w:val="-15"/>
                <w:sz w:val="13"/>
                <w:szCs w:val="13"/>
              </w:rPr>
              <w:t>进行的，在前置环节一并</w:t>
            </w:r>
            <w:r>
              <w:rPr>
                <w:rFonts w:hint="eastAsia" w:ascii="仿宋" w:hAnsi="仿宋" w:eastAsia="仿宋" w:cs="仿宋"/>
                <w:sz w:val="13"/>
                <w:szCs w:val="13"/>
              </w:rPr>
              <w:t>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BB15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《中华人民共和国土地管理法》、</w:t>
            </w:r>
          </w:p>
          <w:p w14:paraId="08D091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r>
              <w:rPr>
                <w:rFonts w:hint="eastAsia" w:ascii="仿宋" w:hAnsi="仿宋" w:eastAsia="仿宋" w:cs="仿宋"/>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352C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53B34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征地补偿登记结束</w:t>
            </w:r>
            <w:r>
              <w:rPr>
                <w:rFonts w:hint="eastAsia" w:ascii="仿宋" w:hAnsi="仿宋" w:eastAsia="仿宋" w:cs="仿宋"/>
                <w:spacing w:val="-15"/>
                <w:sz w:val="13"/>
                <w:szCs w:val="13"/>
              </w:rPr>
              <w:t>后</w:t>
            </w:r>
            <w:r>
              <w:rPr>
                <w:rFonts w:hint="eastAsia" w:ascii="仿宋" w:hAnsi="仿宋" w:eastAsia="仿宋" w:cs="仿宋"/>
                <w:sz w:val="13"/>
                <w:szCs w:val="13"/>
              </w:rPr>
              <w:t>5</w:t>
            </w:r>
            <w:r>
              <w:rPr>
                <w:rFonts w:hint="eastAsia" w:ascii="仿宋" w:hAnsi="仿宋" w:eastAsia="仿宋" w:cs="仿宋"/>
                <w:spacing w:val="-15"/>
                <w:sz w:val="13"/>
                <w:szCs w:val="13"/>
              </w:rPr>
              <w:t>个工作日内公</w:t>
            </w:r>
            <w:r>
              <w:rPr>
                <w:rFonts w:hint="eastAsia" w:ascii="仿宋" w:hAnsi="仿宋" w:eastAsia="仿宋" w:cs="仿宋"/>
                <w:spacing w:val="0"/>
                <w:sz w:val="13"/>
                <w:szCs w:val="13"/>
              </w:rPr>
              <w:t>开。公示结束后，</w:t>
            </w:r>
            <w:r>
              <w:rPr>
                <w:rFonts w:hint="eastAsia" w:ascii="仿宋" w:hAnsi="仿宋" w:eastAsia="仿宋" w:cs="仿宋"/>
                <w:sz w:val="13"/>
                <w:szCs w:val="13"/>
              </w:rPr>
              <w:t>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25D3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FF54B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EAB0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■乡镇国土所</w:t>
            </w:r>
          </w:p>
          <w:p w14:paraId="072261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FB7814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016C81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拟征收土地所在地的村集体</w:t>
            </w:r>
          </w:p>
          <w:p w14:paraId="55FC68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成员</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4CDB3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BB412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2868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7F43E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7D00B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F9EEC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04CA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1BEB910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89CC86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543B3E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451DF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征收土地公告期满后，县</w:t>
            </w:r>
          </w:p>
          <w:p w14:paraId="55E60B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r>
              <w:rPr>
                <w:rFonts w:hint="eastAsia" w:ascii="仿宋" w:hAnsi="仿宋" w:eastAsia="仿宋" w:cs="仿宋"/>
                <w:spacing w:val="-15"/>
                <w:sz w:val="13"/>
                <w:szCs w:val="13"/>
              </w:rPr>
              <w:t>市、区</w:t>
            </w:r>
            <w:r>
              <w:rPr>
                <w:rFonts w:hint="eastAsia" w:ascii="仿宋" w:hAnsi="仿宋" w:eastAsia="仿宋" w:cs="仿宋"/>
                <w:spacing w:val="-30"/>
                <w:sz w:val="13"/>
                <w:szCs w:val="13"/>
              </w:rPr>
              <w:t>）</w:t>
            </w:r>
            <w:r>
              <w:rPr>
                <w:rFonts w:hint="eastAsia" w:ascii="仿宋" w:hAnsi="仿宋" w:eastAsia="仿宋" w:cs="仿宋"/>
                <w:spacing w:val="0"/>
                <w:sz w:val="13"/>
                <w:szCs w:val="13"/>
              </w:rPr>
              <w:t>自然资源主管</w:t>
            </w:r>
            <w:r>
              <w:rPr>
                <w:rFonts w:hint="eastAsia" w:ascii="仿宋" w:hAnsi="仿宋" w:eastAsia="仿宋" w:cs="仿宋"/>
                <w:spacing w:val="15"/>
                <w:sz w:val="13"/>
                <w:szCs w:val="13"/>
              </w:rPr>
              <w:t>部门和负责农村集体土地征收的有关部门拟定</w:t>
            </w:r>
          </w:p>
          <w:p w14:paraId="089832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《征地补偿安置方案》并予以公开。</w:t>
            </w:r>
          </w:p>
          <w:p w14:paraId="14EDA4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1.被征收土地的位置、地类、面积，地上附着物和青苗的种类、数量，需要安置的农业人口和数量；2.土地补偿费和安置补助费的标准、数额、支付对象和支付方式；</w:t>
            </w:r>
          </w:p>
          <w:p w14:paraId="27CC2B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3.地上附着物和青苗的补偿标准与支付方式；4.社会保障费用的筹集方法、缴费比例和办法；5.农业人员安置具体途径；</w:t>
            </w:r>
          </w:p>
          <w:p w14:paraId="091FA1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6.</w:t>
            </w:r>
            <w:r>
              <w:rPr>
                <w:rFonts w:hint="eastAsia" w:ascii="仿宋" w:hAnsi="仿宋" w:eastAsia="仿宋" w:cs="仿宋"/>
                <w:spacing w:val="-15"/>
                <w:sz w:val="13"/>
                <w:szCs w:val="13"/>
              </w:rPr>
              <w:t>其他有关征地补偿、安</w:t>
            </w:r>
            <w:r>
              <w:rPr>
                <w:rFonts w:hint="eastAsia" w:ascii="仿宋" w:hAnsi="仿宋" w:eastAsia="仿宋" w:cs="仿宋"/>
                <w:sz w:val="13"/>
                <w:szCs w:val="13"/>
              </w:rPr>
              <w:t>置的具体措施；</w:t>
            </w:r>
          </w:p>
          <w:p w14:paraId="7ADF82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7.</w:t>
            </w:r>
            <w:r>
              <w:rPr>
                <w:rFonts w:hint="eastAsia" w:ascii="仿宋" w:hAnsi="仿宋" w:eastAsia="仿宋" w:cs="仿宋"/>
                <w:sz w:val="13"/>
                <w:szCs w:val="13"/>
              </w:rPr>
              <w:t>听证等救济途径；</w:t>
            </w:r>
          </w:p>
          <w:p w14:paraId="4E9314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〔*征地补偿安置方案前</w:t>
            </w:r>
          </w:p>
          <w:p w14:paraId="46D36A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置的，在前置环节一并公开〕。</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BD6AC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DF425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《国土资源部办</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2781E3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C1042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拟定《征地补</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4BA06EB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264351B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CD0B68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3"/>
            <w:tcBorders>
              <w:top w:val="single" w:color="auto" w:sz="6" w:space="0"/>
              <w:left w:val="single" w:color="auto" w:sz="6" w:space="0"/>
              <w:bottom w:val="single" w:color="auto" w:sz="6" w:space="0"/>
              <w:right w:val="single" w:color="000000" w:sz="6" w:space="0"/>
            </w:tcBorders>
            <w:shd w:val="clear" w:color="auto" w:fill="auto"/>
            <w:vAlign w:val="center"/>
          </w:tcPr>
          <w:p w14:paraId="41C084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6D790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拟征</w:t>
            </w:r>
          </w:p>
          <w:p w14:paraId="73A895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收土</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397DA04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EE5BB8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58DF109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09BF6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015598AB">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EA3980D">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689E7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征地补</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A199814">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20AD0E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公厅关于进一步</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697EB0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偿安置方案》后5</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3055D3F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649A2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■乡镇国土所</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543FA71">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3"/>
            <w:tcBorders>
              <w:top w:val="single" w:color="auto" w:sz="6" w:space="0"/>
              <w:left w:val="single" w:color="auto" w:sz="6" w:space="0"/>
              <w:bottom w:val="single" w:color="auto" w:sz="6" w:space="0"/>
              <w:right w:val="single" w:color="000000" w:sz="6" w:space="0"/>
            </w:tcBorders>
            <w:shd w:val="clear" w:color="auto" w:fill="auto"/>
            <w:vAlign w:val="center"/>
          </w:tcPr>
          <w:p w14:paraId="66CA04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地所</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2D7884D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FC5A6B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05B2C10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7C59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6DE391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62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A86D25F">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29B895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偿安置</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F15F7A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16923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做好市县征地信</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5F07C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个工作日内公开。</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1B56D9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E2C73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z w:val="13"/>
                <w:szCs w:val="13"/>
              </w:rPr>
              <w:t>电</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5DC9C8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3"/>
            <w:tcBorders>
              <w:top w:val="single" w:color="auto" w:sz="6" w:space="0"/>
              <w:left w:val="single" w:color="auto" w:sz="6" w:space="0"/>
              <w:bottom w:val="single" w:color="auto" w:sz="6" w:space="0"/>
              <w:right w:val="single" w:color="000000" w:sz="6" w:space="0"/>
            </w:tcBorders>
            <w:shd w:val="clear" w:color="auto" w:fill="auto"/>
            <w:vAlign w:val="center"/>
          </w:tcPr>
          <w:p w14:paraId="605D92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在地</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506A98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3504ED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44412C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0480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33C26EA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9F77FCB">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236B41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方案公</w:t>
            </w:r>
          </w:p>
          <w:p w14:paraId="17EE28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告</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3499592">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C0B19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息公开工作有关</w:t>
            </w:r>
          </w:p>
          <w:p w14:paraId="746A19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问题的通知</w:t>
            </w:r>
            <w:r>
              <w:rPr>
                <w:rFonts w:hint="eastAsia" w:ascii="仿宋" w:hAnsi="仿宋" w:eastAsia="仿宋" w:cs="仿宋"/>
                <w:spacing w:val="-15"/>
                <w:sz w:val="13"/>
                <w:szCs w:val="13"/>
                <w:lang w:eastAsia="zh-CN"/>
              </w:rPr>
              <w:t>》《</w:t>
            </w:r>
            <w:r>
              <w:rPr>
                <w:rFonts w:hint="eastAsia" w:ascii="仿宋" w:hAnsi="仿宋" w:eastAsia="仿宋" w:cs="仿宋"/>
                <w:spacing w:val="-60"/>
                <w:sz w:val="13"/>
                <w:szCs w:val="13"/>
              </w:rPr>
              <w:t>征</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4D1D2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公示结束后，</w:t>
            </w:r>
          </w:p>
          <w:p w14:paraId="5CC117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转为依申请公开。</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308C3F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EB5DD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子屏）</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2FCC88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3"/>
            <w:tcBorders>
              <w:top w:val="single" w:color="auto" w:sz="6" w:space="0"/>
              <w:left w:val="single" w:color="auto" w:sz="6" w:space="0"/>
              <w:bottom w:val="single" w:color="auto" w:sz="6" w:space="0"/>
              <w:right w:val="single" w:color="000000" w:sz="6" w:space="0"/>
            </w:tcBorders>
            <w:shd w:val="clear" w:color="auto" w:fill="auto"/>
            <w:vAlign w:val="center"/>
          </w:tcPr>
          <w:p w14:paraId="6B281A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的村</w:t>
            </w:r>
          </w:p>
          <w:p w14:paraId="56799C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集体</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4F93F88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32F2747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2CB9FF6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08F5C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3113CA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740FA51">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80D7F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F6E513F">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6CCC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3022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A7E96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BF818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F29E3E5">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7FFC1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成员</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A948D6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E300A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4B9598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1D4B3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74DAD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63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5A3C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D8DAA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26FB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征地补偿安置方案听证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3E31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依申请开展听证工作的，听证结果公开。按征地补偿安置方案公告确定的时间制作《听证通知书》按《听证通知书》规定的时间组织听证；实施听证的，公开听证相关材料。1.《听证通知书》；</w:t>
            </w:r>
          </w:p>
          <w:p w14:paraId="32139E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2.听证处理意见。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5895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6941B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《国土资源听证规定</w:t>
            </w:r>
            <w:r>
              <w:rPr>
                <w:rFonts w:hint="eastAsia" w:ascii="仿宋" w:hAnsi="仿宋" w:eastAsia="仿宋" w:cs="仿宋"/>
                <w:sz w:val="13"/>
                <w:szCs w:val="13"/>
                <w:lang w:eastAsia="zh-CN"/>
              </w:rPr>
              <w:t>》《</w:t>
            </w:r>
            <w:r>
              <w:rPr>
                <w:rFonts w:hint="eastAsia" w:ascii="仿宋" w:hAnsi="仿宋" w:eastAsia="仿宋" w:cs="仿宋"/>
                <w:sz w:val="13"/>
                <w:szCs w:val="13"/>
              </w:rPr>
              <w:t>国土资</w:t>
            </w:r>
          </w:p>
          <w:p w14:paraId="458E58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；源部办公厅关于进一步做好市县征地信息公开工作有关问题的通知》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7659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①《听证通知书》应在组织听证</w:t>
            </w:r>
            <w:r>
              <w:rPr>
                <w:rFonts w:hint="eastAsia" w:ascii="仿宋" w:hAnsi="仿宋" w:eastAsia="仿宋" w:cs="仿宋"/>
                <w:sz w:val="13"/>
                <w:szCs w:val="13"/>
              </w:rPr>
              <w:t>7</w:t>
            </w:r>
            <w:r>
              <w:rPr>
                <w:rFonts w:hint="eastAsia" w:ascii="仿宋" w:hAnsi="仿宋" w:eastAsia="仿宋" w:cs="仿宋"/>
                <w:spacing w:val="-30"/>
                <w:sz w:val="13"/>
                <w:szCs w:val="13"/>
              </w:rPr>
              <w:t>个</w:t>
            </w:r>
            <w:r>
              <w:rPr>
                <w:rFonts w:hint="eastAsia" w:ascii="仿宋" w:hAnsi="仿宋" w:eastAsia="仿宋" w:cs="仿宋"/>
                <w:spacing w:val="30"/>
                <w:sz w:val="13"/>
                <w:szCs w:val="13"/>
              </w:rPr>
              <w:t>工作日前予以公</w:t>
            </w:r>
            <w:r>
              <w:rPr>
                <w:rFonts w:hint="eastAsia" w:ascii="仿宋" w:hAnsi="仿宋" w:eastAsia="仿宋" w:cs="仿宋"/>
                <w:spacing w:val="0"/>
                <w:sz w:val="13"/>
                <w:szCs w:val="13"/>
              </w:rPr>
              <w:t>开；②其他听证公开内容在征地听证</w:t>
            </w:r>
            <w:r>
              <w:rPr>
                <w:rFonts w:hint="eastAsia" w:ascii="仿宋" w:hAnsi="仿宋" w:eastAsia="仿宋" w:cs="仿宋"/>
                <w:spacing w:val="-15"/>
                <w:sz w:val="13"/>
                <w:szCs w:val="13"/>
              </w:rPr>
              <w:t>结束后</w:t>
            </w:r>
            <w:r>
              <w:rPr>
                <w:rFonts w:hint="eastAsia" w:ascii="仿宋" w:hAnsi="仿宋" w:eastAsia="仿宋" w:cs="仿宋"/>
                <w:sz w:val="13"/>
                <w:szCs w:val="13"/>
              </w:rPr>
              <w:t>5</w:t>
            </w:r>
            <w:r>
              <w:rPr>
                <w:rFonts w:hint="eastAsia" w:ascii="仿宋" w:hAnsi="仿宋" w:eastAsia="仿宋" w:cs="仿宋"/>
                <w:spacing w:val="-15"/>
                <w:sz w:val="13"/>
                <w:szCs w:val="13"/>
              </w:rPr>
              <w:t>个工作日</w:t>
            </w:r>
            <w:r>
              <w:rPr>
                <w:rFonts w:hint="eastAsia" w:ascii="仿宋" w:hAnsi="仿宋" w:eastAsia="仿宋" w:cs="仿宋"/>
                <w:spacing w:val="0"/>
                <w:sz w:val="13"/>
                <w:szCs w:val="13"/>
              </w:rPr>
              <w:t>内公开。公示结束后，转为依申请公</w:t>
            </w:r>
          </w:p>
          <w:p w14:paraId="07C382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DBA7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B642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A32B7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■乡镇国土所</w:t>
            </w:r>
          </w:p>
          <w:p w14:paraId="208BE5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B9E092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3957B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√拟征收土地所在地的村集体成员</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49E76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BEB5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4784B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654D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E1D8F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64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58107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1DDD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征地补偿费用支付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EC32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2CACD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征地补偿费用支付凭证。</w:t>
            </w:r>
          </w:p>
          <w:p w14:paraId="097F68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〔在被征地村公告栏张</w:t>
            </w:r>
            <w:r>
              <w:rPr>
                <w:rFonts w:hint="eastAsia" w:ascii="仿宋" w:hAnsi="仿宋" w:eastAsia="仿宋" w:cs="仿宋"/>
                <w:spacing w:val="-15"/>
                <w:sz w:val="13"/>
                <w:szCs w:val="13"/>
              </w:rPr>
              <w:t>贴，予以公开，张贴之日起</w:t>
            </w:r>
            <w:r>
              <w:rPr>
                <w:rFonts w:hint="eastAsia" w:ascii="仿宋" w:hAnsi="仿宋" w:eastAsia="仿宋" w:cs="仿宋"/>
                <w:sz w:val="13"/>
                <w:szCs w:val="13"/>
              </w:rPr>
              <w:t>20</w:t>
            </w:r>
            <w:r>
              <w:rPr>
                <w:rFonts w:hint="eastAsia" w:ascii="仿宋" w:hAnsi="仿宋" w:eastAsia="仿宋" w:cs="仿宋"/>
                <w:spacing w:val="-15"/>
                <w:sz w:val="13"/>
                <w:szCs w:val="13"/>
              </w:rPr>
              <w:t>个工作日后可依申</w:t>
            </w:r>
            <w:r>
              <w:rPr>
                <w:rFonts w:hint="eastAsia" w:ascii="仿宋" w:hAnsi="仿宋" w:eastAsia="仿宋" w:cs="仿宋"/>
                <w:sz w:val="13"/>
                <w:szCs w:val="13"/>
              </w:rPr>
              <w:t>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AED9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C7B6E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征收土</w:t>
            </w:r>
            <w:r>
              <w:rPr>
                <w:rFonts w:hint="eastAsia" w:ascii="仿宋" w:hAnsi="仿宋" w:eastAsia="仿宋" w:cs="仿宋"/>
                <w:sz w:val="13"/>
                <w:szCs w:val="13"/>
              </w:rPr>
              <w:t>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16C3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918B0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获得支付凭证后5个工作日内予以公开。公示结束后，转为依申请公开。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833A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1D23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■乡镇国土所</w:t>
            </w:r>
          </w:p>
          <w:p w14:paraId="4C9183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5D266A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02645A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√拟征收土地所在地的村集体成</w:t>
            </w:r>
          </w:p>
          <w:p w14:paraId="679D94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员</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4186F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0E93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13A36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0217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F3ECA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3768F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65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B815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D0641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规划计划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A325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92E29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决策结果公开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A9C6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31356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保障性住房领域方案、公示公告、通知等。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4988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《洪洞县公共租赁住房配租管理暂行办法</w:t>
            </w: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公</w:t>
            </w:r>
            <w:r>
              <w:rPr>
                <w:rFonts w:hint="eastAsia" w:ascii="仿宋" w:hAnsi="仿宋" w:eastAsia="仿宋" w:cs="仿宋"/>
                <w:spacing w:val="15"/>
                <w:sz w:val="13"/>
                <w:szCs w:val="13"/>
              </w:rPr>
              <w:t>共租赁住房管理</w:t>
            </w:r>
            <w:r>
              <w:rPr>
                <w:rFonts w:hint="eastAsia" w:ascii="仿宋" w:hAnsi="仿宋" w:eastAsia="仿宋" w:cs="仿宋"/>
                <w:spacing w:val="-15"/>
                <w:sz w:val="13"/>
                <w:szCs w:val="13"/>
              </w:rPr>
              <w:t>办法</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住房城</w:t>
            </w:r>
            <w:r>
              <w:rPr>
                <w:rFonts w:hint="eastAsia" w:ascii="仿宋" w:hAnsi="仿宋" w:eastAsia="仿宋" w:cs="仿宋"/>
                <w:spacing w:val="15"/>
                <w:sz w:val="13"/>
                <w:szCs w:val="13"/>
              </w:rPr>
              <w:t>乡建设部办公厅</w:t>
            </w:r>
            <w:r>
              <w:rPr>
                <w:rFonts w:hint="eastAsia" w:ascii="仿宋" w:hAnsi="仿宋" w:eastAsia="仿宋" w:cs="仿宋"/>
                <w:spacing w:val="0"/>
                <w:sz w:val="13"/>
                <w:szCs w:val="13"/>
              </w:rPr>
              <w:t>关于做好</w:t>
            </w:r>
            <w:r>
              <w:rPr>
                <w:rFonts w:hint="eastAsia" w:ascii="仿宋" w:hAnsi="仿宋" w:eastAsia="仿宋" w:cs="仿宋"/>
                <w:sz w:val="13"/>
                <w:szCs w:val="13"/>
              </w:rPr>
              <w:t>2012</w:t>
            </w:r>
            <w:r>
              <w:rPr>
                <w:rFonts w:hint="eastAsia" w:ascii="仿宋" w:hAnsi="仿宋" w:eastAsia="仿宋" w:cs="仿宋"/>
                <w:spacing w:val="-30"/>
                <w:sz w:val="13"/>
                <w:szCs w:val="13"/>
              </w:rPr>
              <w:t>年</w:t>
            </w:r>
            <w:r>
              <w:rPr>
                <w:rFonts w:hint="eastAsia" w:ascii="仿宋" w:hAnsi="仿宋" w:eastAsia="仿宋" w:cs="仿宋"/>
                <w:spacing w:val="15"/>
                <w:sz w:val="13"/>
                <w:szCs w:val="13"/>
              </w:rPr>
              <w:t>住房保障信息公开工作的通知</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住房城乡建设部办公厅关于进一步加强住房保障信息公开工作</w:t>
            </w:r>
            <w:r>
              <w:rPr>
                <w:rFonts w:hint="eastAsia" w:ascii="仿宋" w:hAnsi="仿宋" w:eastAsia="仿宋" w:cs="仿宋"/>
                <w:spacing w:val="-15"/>
                <w:sz w:val="13"/>
                <w:szCs w:val="13"/>
              </w:rPr>
              <w:t>的通知</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国务</w:t>
            </w:r>
            <w:r>
              <w:rPr>
                <w:rFonts w:hint="eastAsia" w:ascii="仿宋" w:hAnsi="仿宋" w:eastAsia="仿宋" w:cs="仿宋"/>
                <w:spacing w:val="15"/>
                <w:sz w:val="13"/>
                <w:szCs w:val="13"/>
              </w:rPr>
              <w:t>院办公厅关于推进公共资源配置领域政府信息公</w:t>
            </w:r>
            <w:r>
              <w:rPr>
                <w:rFonts w:hint="eastAsia" w:ascii="仿宋" w:hAnsi="仿宋" w:eastAsia="仿宋" w:cs="仿宋"/>
                <w:sz w:val="13"/>
                <w:szCs w:val="13"/>
              </w:rPr>
              <w:t>开的意见》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80D8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0D1A7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8715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C23D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2FAB5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■县政府门户网站</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436D6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C9C508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6E955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9B2AA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07821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7BDD9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913A5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66</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1D4E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EBA41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配给管理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D980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公租房承租资</w:t>
            </w:r>
          </w:p>
          <w:p w14:paraId="26625F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格审核</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920E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申请受理；</w:t>
            </w:r>
          </w:p>
          <w:p w14:paraId="732F66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审核结果：申请对象姓名、身份证号(隐藏部分号码)、申请房源类型；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39A7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洪洞县公共租赁住房配租管理暂行办法》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D9CB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信息形成（变更）20个工作日内</w:t>
            </w:r>
          </w:p>
          <w:p w14:paraId="26AF22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08C6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50E25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7B6E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CBDA3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■县政府门户网站</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FA80E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66A40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41FF7F7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F54C6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19870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41944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FCC72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0A077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7C82D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FF6FE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AEE0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67</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3F29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部门文件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034BD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80BD5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农村危房改造相关文件</w:t>
            </w:r>
          </w:p>
          <w:p w14:paraId="183505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文件分类、生成日期、标题、文号、有效性、关键词和具体内容等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90D4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关于全</w:t>
            </w:r>
            <w:r>
              <w:rPr>
                <w:rFonts w:hint="eastAsia" w:ascii="仿宋" w:hAnsi="仿宋" w:eastAsia="仿宋" w:cs="仿宋"/>
                <w:spacing w:val="15"/>
                <w:sz w:val="13"/>
                <w:szCs w:val="13"/>
              </w:rPr>
              <w:t>面推进政务公开</w:t>
            </w:r>
            <w:r>
              <w:rPr>
                <w:rFonts w:hint="eastAsia" w:ascii="仿宋" w:hAnsi="仿宋" w:eastAsia="仿宋" w:cs="仿宋"/>
                <w:spacing w:val="-15"/>
                <w:sz w:val="13"/>
                <w:szCs w:val="13"/>
              </w:rPr>
              <w:t>工作的意见》及其</w:t>
            </w:r>
          </w:p>
          <w:p w14:paraId="1F1A54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C57B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CF90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7F70B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ACE5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BFC3F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45A899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00D93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4BE0F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382D80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C7E10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70397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291F0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D6FA3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2F22A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69FC3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AB5CE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68</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A917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85A88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政策解读</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966E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D7CC2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上级政策解读</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E1F8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着重解读政策措施的背景依据、目标任务、主要内容、涉及范围、执行标准，以及注意事项、关键词诠释、惠民利民举措、</w:t>
            </w:r>
          </w:p>
          <w:p w14:paraId="194245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新旧政策差异等。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4ACF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75882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关于全</w:t>
            </w:r>
            <w:r>
              <w:rPr>
                <w:rFonts w:hint="eastAsia" w:ascii="仿宋" w:hAnsi="仿宋" w:eastAsia="仿宋" w:cs="仿宋"/>
                <w:spacing w:val="15"/>
                <w:sz w:val="13"/>
                <w:szCs w:val="13"/>
              </w:rPr>
              <w:t>面推进政务公开</w:t>
            </w:r>
            <w:r>
              <w:rPr>
                <w:rFonts w:hint="eastAsia" w:ascii="仿宋" w:hAnsi="仿宋" w:eastAsia="仿宋" w:cs="仿宋"/>
                <w:spacing w:val="-15"/>
                <w:sz w:val="13"/>
                <w:szCs w:val="13"/>
              </w:rPr>
              <w:t>工作的意见》及其</w:t>
            </w:r>
            <w:r>
              <w:rPr>
                <w:rFonts w:hint="eastAsia" w:ascii="仿宋" w:hAnsi="仿宋" w:eastAsia="仿宋" w:cs="仿宋"/>
                <w:sz w:val="13"/>
                <w:szCs w:val="13"/>
              </w:rPr>
              <w:t>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8710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32ECE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965E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F180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262EC6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CB86C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0C5AEB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E13BA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0389D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FB0DC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5DAF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4D9CC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BB6D1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69</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0CD12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FF1B7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计划实施</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EF6A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本级政</w:t>
            </w:r>
          </w:p>
          <w:p w14:paraId="62B315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策解读</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43A8F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4E9CD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及时公开农村危房改造补助农户名单</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CF423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《住房城乡建设部财政部国务院扶贫办关于加强和完善建档立卡贫困户等重点对象农村危房改造若干问题的通</w:t>
            </w:r>
            <w:r>
              <w:rPr>
                <w:rFonts w:hint="eastAsia" w:ascii="仿宋" w:hAnsi="仿宋" w:eastAsia="仿宋" w:cs="仿宋"/>
                <w:spacing w:val="-15"/>
                <w:sz w:val="13"/>
                <w:szCs w:val="13"/>
              </w:rPr>
              <w:t>知》等上级有关精</w:t>
            </w:r>
          </w:p>
          <w:p w14:paraId="508112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神</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40FEF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302A6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分配结果确定后20个工作日内</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7636C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5E96F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6C4F3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B6321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5ACA6C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24F4D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BCFA72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361FE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45DF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283E2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F76D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70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CDA81C6">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A073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任务分配</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E0D1D75">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624ABC6">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8268A24">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B461EB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7D4C815">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F0C3E3E">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A823DF2">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3A731F1">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D3CA46B">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E976C80">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r>
      <w:tr w14:paraId="14E6B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A1755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F2C9C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71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48019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1CC0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5F4AE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农村危房等级评定标</w:t>
            </w:r>
            <w:r>
              <w:rPr>
                <w:rFonts w:hint="eastAsia" w:ascii="仿宋" w:hAnsi="仿宋" w:eastAsia="仿宋" w:cs="仿宋"/>
                <w:sz w:val="13"/>
                <w:szCs w:val="13"/>
              </w:rPr>
              <w:t>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8CDA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农村危房等级评定相关标准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019D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部财政部关于印</w:t>
            </w:r>
            <w:r>
              <w:rPr>
                <w:rFonts w:hint="eastAsia" w:ascii="仿宋" w:hAnsi="仿宋" w:eastAsia="仿宋" w:cs="仿宋"/>
                <w:spacing w:val="15"/>
                <w:sz w:val="13"/>
                <w:szCs w:val="13"/>
              </w:rPr>
              <w:t>发农村危房改造脱贫攻坚三年行动方案的通知</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住房城乡建设部财政部国务院扶贫办关于加强和完善建档立卡贫困户等重点对象农村危房改造若干问题的通</w:t>
            </w:r>
            <w:r>
              <w:rPr>
                <w:rFonts w:hint="eastAsia" w:ascii="仿宋" w:hAnsi="仿宋" w:eastAsia="仿宋" w:cs="仿宋"/>
                <w:spacing w:val="-15"/>
                <w:sz w:val="13"/>
                <w:szCs w:val="13"/>
              </w:rPr>
              <w:t>知》等上级有关精</w:t>
            </w:r>
            <w:r>
              <w:rPr>
                <w:rFonts w:hint="eastAsia" w:ascii="仿宋" w:hAnsi="仿宋" w:eastAsia="仿宋" w:cs="仿宋"/>
                <w:sz w:val="13"/>
                <w:szCs w:val="13"/>
              </w:rPr>
              <w:t>神</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CE36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A206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8E5A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7D89A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BD7EF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653C6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D08DA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456EB44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B5F38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1BB53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6B2A7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6EF6E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C107B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166E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23436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72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2A47B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条件与标准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D9B7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农村危房改造对象申</w:t>
            </w:r>
          </w:p>
          <w:p w14:paraId="689B0E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请条件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1D09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881AF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农村危房改造农户申请条件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37B6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A529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FC497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6B02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B0CB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B42D6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7873F8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01230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0724278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7DE6F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0C53E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E52E5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3EDCE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CEF7E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73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B8EC26F">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B844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农村危房改造资金补</w:t>
            </w:r>
          </w:p>
          <w:p w14:paraId="6E6083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助标准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A1B5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5B8DD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农村危房改造资金补助标准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EB88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7AC4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3419E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3AE0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D4F9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46E2A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4BB934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A4D55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008DC10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E56FC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F2314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E4736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12C0F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EAD9A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74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3060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3D946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对象认定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29DF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农村危房改造竣工合</w:t>
            </w:r>
          </w:p>
          <w:p w14:paraId="799FAC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格标准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C5D0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3756E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农村危房改造竣工验收要求</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3D31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2749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EDC9A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D829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CCB1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48627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3F4AE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DA69D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7F540A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3E850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3B9F8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B5915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36A0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BF423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75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769C4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CD43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危改户认定程</w:t>
            </w:r>
          </w:p>
          <w:p w14:paraId="3CEE37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8D19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FF81F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农村危房改造申请程序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9237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786FD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9EFA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3F107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FAAB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0BB2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4B8295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E9EA3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8C230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0CE96A7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1DC1F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88A82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F671F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B3B51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B0FDB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7E61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AB57F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736AD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76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62E5B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预算管理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05A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29B07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F4FB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AAD74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B883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EFBE4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41F5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87FF2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588F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BB22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45D11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379C7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E8CBD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B8BC75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1AB57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5E9D5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AEA7F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78EEB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3C3FA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35210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C5FE5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77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F34B1C4">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FA22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4475C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预算编制和执</w:t>
            </w:r>
            <w:r>
              <w:rPr>
                <w:rFonts w:hint="eastAsia" w:ascii="仿宋" w:hAnsi="仿宋" w:eastAsia="仿宋" w:cs="仿宋"/>
                <w:sz w:val="13"/>
                <w:szCs w:val="13"/>
              </w:rPr>
              <w:t>行情况</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C7E4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7AA29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预算、预算调整、决算、预算执行情况的报告及报表有关内容，部门预算、决算及报表有关内容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E76C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5BD0F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41D8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经县级人民代表大会、人民代表大会常务委员会批准或财政部门批复后</w:t>
            </w:r>
          </w:p>
          <w:p w14:paraId="2BCE39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20日内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CC34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8F192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33E3D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43D2B7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0A5AA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E265B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D0D462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DD7DA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6C467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0BD21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961D6C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1B0A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C7B2D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78</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3087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3717D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决策部署</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1F9E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88D9C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决策部署落实情况</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C265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决策部署落实情况等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28C7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《关于全面推进政务公开工作的</w:t>
            </w:r>
            <w:r>
              <w:rPr>
                <w:rFonts w:hint="eastAsia" w:ascii="仿宋" w:hAnsi="仿宋" w:eastAsia="仿宋" w:cs="仿宋"/>
                <w:spacing w:val="-15"/>
                <w:sz w:val="13"/>
                <w:szCs w:val="13"/>
              </w:rPr>
              <w:t>意见》及其实施细</w:t>
            </w:r>
          </w:p>
          <w:p w14:paraId="05FEB0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则</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9C11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DD1AC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F836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AC3B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6B73A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83737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A03E0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4E17746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E69CB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22529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0DCEF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2843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AE341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79</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4BCA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69DCD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年度任务实施</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1917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年度任务执行</w:t>
            </w:r>
          </w:p>
          <w:p w14:paraId="5563D8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情况</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29CF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43B0A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年度工作完成情况等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2E3C1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关于全</w:t>
            </w:r>
            <w:r>
              <w:rPr>
                <w:rFonts w:hint="eastAsia" w:ascii="仿宋" w:hAnsi="仿宋" w:eastAsia="仿宋" w:cs="仿宋"/>
                <w:spacing w:val="15"/>
                <w:sz w:val="13"/>
                <w:szCs w:val="13"/>
              </w:rPr>
              <w:t>面推进政务公开</w:t>
            </w:r>
            <w:r>
              <w:rPr>
                <w:rFonts w:hint="eastAsia" w:ascii="仿宋" w:hAnsi="仿宋" w:eastAsia="仿宋" w:cs="仿宋"/>
                <w:spacing w:val="-15"/>
                <w:sz w:val="13"/>
                <w:szCs w:val="13"/>
              </w:rPr>
              <w:t>工作的意见》及其</w:t>
            </w:r>
            <w:r>
              <w:rPr>
                <w:rFonts w:hint="eastAsia" w:ascii="仿宋" w:hAnsi="仿宋" w:eastAsia="仿宋" w:cs="仿宋"/>
                <w:sz w:val="13"/>
                <w:szCs w:val="13"/>
              </w:rPr>
              <w:t>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8F16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41309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D593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C587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726250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3D146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00173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5D34EB2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7C7B5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00895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C459C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C4995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E9250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4D1B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7FEEC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40798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80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6C7E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舆情收集、热点及关键问题</w:t>
            </w:r>
          </w:p>
          <w:p w14:paraId="1EED14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回应</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A5F1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舆情收集回应</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829A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接受投诉、咨询、建议等联系电话、通信地址等</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38D7FD4">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E61C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20088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信息形成之日</w:t>
            </w:r>
            <w:r>
              <w:rPr>
                <w:rFonts w:hint="eastAsia" w:ascii="仿宋" w:hAnsi="仿宋" w:eastAsia="仿宋" w:cs="仿宋"/>
                <w:spacing w:val="-30"/>
                <w:sz w:val="13"/>
                <w:szCs w:val="13"/>
              </w:rPr>
              <w:t>起</w:t>
            </w:r>
            <w:r>
              <w:rPr>
                <w:rFonts w:hint="eastAsia" w:ascii="仿宋" w:hAnsi="仿宋" w:eastAsia="仿宋" w:cs="仿宋"/>
                <w:sz w:val="13"/>
                <w:szCs w:val="13"/>
              </w:rPr>
              <w:t>20</w:t>
            </w:r>
            <w:r>
              <w:rPr>
                <w:rFonts w:hint="eastAsia" w:ascii="仿宋" w:hAnsi="仿宋" w:eastAsia="仿宋" w:cs="仿宋"/>
                <w:spacing w:val="-15"/>
                <w:sz w:val="13"/>
                <w:szCs w:val="13"/>
              </w:rPr>
              <w:t>个工作日</w:t>
            </w:r>
            <w:r>
              <w:rPr>
                <w:rFonts w:hint="eastAsia" w:ascii="仿宋" w:hAnsi="仿宋" w:eastAsia="仿宋" w:cs="仿宋"/>
                <w:sz w:val="13"/>
                <w:szCs w:val="13"/>
              </w:rPr>
              <w:t>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4ABC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A087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63D93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1CAD2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F165E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303A5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B0A4AD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54A23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934AA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E6562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3F0D3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098EB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4F26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647F2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7F7A7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81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A4786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公共服务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5E73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互动回应</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291B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9C97A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涉及群众切身利益和舆</w:t>
            </w:r>
            <w:r>
              <w:rPr>
                <w:rFonts w:hint="eastAsia" w:ascii="仿宋" w:hAnsi="仿宋" w:eastAsia="仿宋" w:cs="仿宋"/>
                <w:spacing w:val="-15"/>
                <w:sz w:val="13"/>
                <w:szCs w:val="13"/>
              </w:rPr>
              <w:t>论关注的焦点、热点及关</w:t>
            </w:r>
            <w:r>
              <w:rPr>
                <w:rFonts w:hint="eastAsia" w:ascii="仿宋" w:hAnsi="仿宋" w:eastAsia="仿宋" w:cs="仿宋"/>
                <w:sz w:val="13"/>
                <w:szCs w:val="13"/>
              </w:rPr>
              <w:t>键问题等回应内容</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EB187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75"/>
                <w:sz w:val="13"/>
                <w:szCs w:val="13"/>
              </w:rPr>
              <w:t>1.</w:t>
            </w:r>
            <w:r>
              <w:rPr>
                <w:rFonts w:hint="eastAsia" w:ascii="仿宋" w:hAnsi="仿宋" w:eastAsia="仿宋" w:cs="仿宋"/>
                <w:sz w:val="13"/>
                <w:szCs w:val="13"/>
              </w:rPr>
              <w:t>《中华人民共</w:t>
            </w:r>
            <w:r>
              <w:rPr>
                <w:rFonts w:hint="eastAsia" w:ascii="仿宋" w:hAnsi="仿宋" w:eastAsia="仿宋" w:cs="仿宋"/>
                <w:spacing w:val="15"/>
                <w:sz w:val="13"/>
                <w:szCs w:val="13"/>
              </w:rPr>
              <w:t>和国公共文化服</w:t>
            </w:r>
            <w:r>
              <w:rPr>
                <w:rFonts w:hint="eastAsia" w:ascii="仿宋" w:hAnsi="仿宋" w:eastAsia="仿宋" w:cs="仿宋"/>
                <w:spacing w:val="0"/>
                <w:sz w:val="13"/>
                <w:szCs w:val="13"/>
              </w:rPr>
              <w:t>务保障法》；</w:t>
            </w:r>
          </w:p>
          <w:p w14:paraId="64E9E8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75"/>
                <w:sz w:val="13"/>
                <w:szCs w:val="13"/>
              </w:rPr>
              <w:t>2.</w:t>
            </w:r>
            <w:r>
              <w:rPr>
                <w:rFonts w:hint="eastAsia" w:ascii="仿宋" w:hAnsi="仿宋" w:eastAsia="仿宋" w:cs="仿宋"/>
                <w:sz w:val="13"/>
                <w:szCs w:val="13"/>
              </w:rPr>
              <w:t>《中华人民共</w:t>
            </w:r>
            <w:r>
              <w:rPr>
                <w:rFonts w:hint="eastAsia" w:ascii="仿宋" w:hAnsi="仿宋" w:eastAsia="仿宋" w:cs="仿宋"/>
                <w:spacing w:val="15"/>
                <w:sz w:val="13"/>
                <w:szCs w:val="13"/>
              </w:rPr>
              <w:t>和国政府信息公</w:t>
            </w:r>
            <w:r>
              <w:rPr>
                <w:rFonts w:hint="eastAsia" w:ascii="仿宋" w:hAnsi="仿宋" w:eastAsia="仿宋" w:cs="仿宋"/>
                <w:spacing w:val="0"/>
                <w:sz w:val="13"/>
                <w:szCs w:val="13"/>
              </w:rPr>
              <w:t>开条例》；</w:t>
            </w:r>
          </w:p>
          <w:p w14:paraId="0554CE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75"/>
                <w:sz w:val="13"/>
                <w:szCs w:val="13"/>
              </w:rPr>
              <w:t>3.</w:t>
            </w:r>
            <w:r>
              <w:rPr>
                <w:rFonts w:hint="eastAsia" w:ascii="仿宋" w:hAnsi="仿宋" w:eastAsia="仿宋" w:cs="仿宋"/>
                <w:sz w:val="13"/>
                <w:szCs w:val="13"/>
              </w:rPr>
              <w:t>《文化部财政</w:t>
            </w:r>
            <w:r>
              <w:rPr>
                <w:rFonts w:hint="eastAsia" w:ascii="仿宋" w:hAnsi="仿宋" w:eastAsia="仿宋" w:cs="仿宋"/>
                <w:spacing w:val="15"/>
                <w:sz w:val="13"/>
                <w:szCs w:val="13"/>
              </w:rPr>
              <w:t>部关于推进全国</w:t>
            </w:r>
            <w:r>
              <w:rPr>
                <w:rFonts w:hint="eastAsia" w:ascii="仿宋" w:hAnsi="仿宋" w:eastAsia="仿宋" w:cs="仿宋"/>
                <w:spacing w:val="0"/>
                <w:sz w:val="13"/>
                <w:szCs w:val="13"/>
              </w:rPr>
              <w:t>美术馆、公共图书馆、文化馆（站</w:t>
            </w:r>
            <w:r>
              <w:rPr>
                <w:rFonts w:hint="eastAsia" w:ascii="仿宋" w:hAnsi="仿宋" w:eastAsia="仿宋" w:cs="仿宋"/>
                <w:spacing w:val="-15"/>
                <w:sz w:val="13"/>
                <w:szCs w:val="13"/>
              </w:rPr>
              <w:t>）</w:t>
            </w:r>
            <w:r>
              <w:rPr>
                <w:rFonts w:hint="eastAsia" w:ascii="仿宋" w:hAnsi="仿宋" w:eastAsia="仿宋" w:cs="仿宋"/>
                <w:spacing w:val="15"/>
                <w:sz w:val="13"/>
                <w:szCs w:val="13"/>
              </w:rPr>
              <w:t>免费开放工作的</w:t>
            </w:r>
            <w:r>
              <w:rPr>
                <w:rFonts w:hint="eastAsia" w:ascii="仿宋" w:hAnsi="仿宋" w:eastAsia="仿宋" w:cs="仿宋"/>
                <w:spacing w:val="-15"/>
                <w:sz w:val="13"/>
                <w:szCs w:val="13"/>
              </w:rPr>
              <w:t>意见》</w:t>
            </w:r>
            <w:r>
              <w:rPr>
                <w:rFonts w:hint="eastAsia" w:ascii="仿宋" w:hAnsi="仿宋" w:eastAsia="仿宋" w:cs="仿宋"/>
                <w:sz w:val="13"/>
                <w:szCs w:val="13"/>
              </w:rPr>
              <w:t>（文财务发</w:t>
            </w:r>
            <w:r>
              <w:rPr>
                <w:rFonts w:hint="eastAsia" w:ascii="仿宋" w:hAnsi="仿宋" w:eastAsia="仿宋" w:cs="仿宋"/>
                <w:sz w:val="13"/>
                <w:szCs w:val="13"/>
                <w:lang w:eastAsia="zh-CN"/>
              </w:rPr>
              <w:t>〔</w:t>
            </w:r>
            <w:r>
              <w:rPr>
                <w:rFonts w:hint="eastAsia" w:ascii="仿宋" w:hAnsi="仿宋" w:eastAsia="仿宋" w:cs="仿宋"/>
                <w:sz w:val="13"/>
                <w:szCs w:val="13"/>
              </w:rPr>
              <w:t>2011</w:t>
            </w:r>
            <w:r>
              <w:rPr>
                <w:rFonts w:hint="eastAsia" w:ascii="仿宋" w:hAnsi="仿宋" w:eastAsia="仿宋" w:cs="仿宋"/>
                <w:sz w:val="13"/>
                <w:szCs w:val="13"/>
                <w:lang w:eastAsia="zh-CN"/>
              </w:rPr>
              <w:t>〕</w:t>
            </w:r>
            <w:r>
              <w:rPr>
                <w:rFonts w:hint="eastAsia" w:ascii="仿宋" w:hAnsi="仿宋" w:eastAsia="仿宋" w:cs="仿宋"/>
                <w:sz w:val="13"/>
                <w:szCs w:val="13"/>
              </w:rPr>
              <w:t>5号）；4.《文化部财政</w:t>
            </w:r>
            <w:r>
              <w:rPr>
                <w:rFonts w:hint="eastAsia" w:ascii="仿宋" w:hAnsi="仿宋" w:eastAsia="仿宋" w:cs="仿宋"/>
                <w:spacing w:val="15"/>
                <w:sz w:val="13"/>
                <w:szCs w:val="13"/>
              </w:rPr>
              <w:t>部关于做好城市</w:t>
            </w:r>
            <w:r>
              <w:rPr>
                <w:rFonts w:hint="eastAsia" w:ascii="仿宋" w:hAnsi="仿宋" w:eastAsia="仿宋" w:cs="仿宋"/>
                <w:spacing w:val="-15"/>
                <w:sz w:val="13"/>
                <w:szCs w:val="13"/>
              </w:rPr>
              <w:t>社区</w:t>
            </w:r>
            <w:r>
              <w:rPr>
                <w:rFonts w:hint="eastAsia" w:ascii="仿宋" w:hAnsi="仿宋" w:eastAsia="仿宋" w:cs="仿宋"/>
                <w:sz w:val="13"/>
                <w:szCs w:val="13"/>
              </w:rPr>
              <w:t>（街道</w:t>
            </w:r>
            <w:r>
              <w:rPr>
                <w:rFonts w:hint="eastAsia" w:ascii="仿宋" w:hAnsi="仿宋" w:eastAsia="仿宋" w:cs="仿宋"/>
                <w:spacing w:val="-30"/>
                <w:sz w:val="13"/>
                <w:szCs w:val="13"/>
              </w:rPr>
              <w:t>）</w:t>
            </w:r>
            <w:r>
              <w:rPr>
                <w:rFonts w:hint="eastAsia" w:ascii="仿宋" w:hAnsi="仿宋" w:eastAsia="仿宋" w:cs="仿宋"/>
                <w:sz w:val="13"/>
                <w:szCs w:val="13"/>
              </w:rPr>
              <w:t>文化</w:t>
            </w:r>
            <w:r>
              <w:rPr>
                <w:rFonts w:hint="eastAsia" w:ascii="仿宋" w:hAnsi="仿宋" w:eastAsia="仿宋" w:cs="仿宋"/>
                <w:spacing w:val="15"/>
                <w:sz w:val="13"/>
                <w:szCs w:val="13"/>
              </w:rPr>
              <w:t>中心免费开放工</w:t>
            </w:r>
            <w:r>
              <w:rPr>
                <w:rFonts w:hint="eastAsia" w:ascii="仿宋" w:hAnsi="仿宋" w:eastAsia="仿宋" w:cs="仿宋"/>
                <w:spacing w:val="0"/>
                <w:sz w:val="13"/>
                <w:szCs w:val="13"/>
              </w:rPr>
              <w:t>作的通知》</w:t>
            </w:r>
            <w:r>
              <w:rPr>
                <w:rFonts w:hint="eastAsia" w:ascii="仿宋" w:hAnsi="仿宋" w:eastAsia="仿宋" w:cs="仿宋"/>
                <w:sz w:val="13"/>
                <w:szCs w:val="13"/>
              </w:rPr>
              <w:t>（文财</w:t>
            </w:r>
            <w:r>
              <w:rPr>
                <w:rFonts w:hint="eastAsia" w:ascii="仿宋" w:hAnsi="仿宋" w:eastAsia="仿宋" w:cs="仿宋"/>
                <w:spacing w:val="0"/>
                <w:sz w:val="13"/>
                <w:szCs w:val="13"/>
              </w:rPr>
              <w:t>务函</w:t>
            </w:r>
            <w:r>
              <w:rPr>
                <w:rFonts w:hint="eastAsia" w:ascii="仿宋" w:hAnsi="仿宋" w:eastAsia="仿宋" w:cs="仿宋"/>
                <w:spacing w:val="0"/>
                <w:sz w:val="13"/>
                <w:szCs w:val="13"/>
                <w:lang w:eastAsia="zh-CN"/>
              </w:rPr>
              <w:t>〔</w:t>
            </w:r>
            <w:r>
              <w:rPr>
                <w:rFonts w:hint="eastAsia" w:ascii="仿宋" w:hAnsi="仿宋" w:eastAsia="仿宋" w:cs="仿宋"/>
                <w:sz w:val="13"/>
                <w:szCs w:val="13"/>
              </w:rPr>
              <w:t>2016</w:t>
            </w:r>
            <w:r>
              <w:rPr>
                <w:rFonts w:hint="eastAsia" w:ascii="仿宋" w:hAnsi="仿宋" w:eastAsia="仿宋" w:cs="仿宋"/>
                <w:sz w:val="13"/>
                <w:szCs w:val="13"/>
                <w:lang w:eastAsia="zh-CN"/>
              </w:rPr>
              <w:t>〕</w:t>
            </w:r>
            <w:r>
              <w:rPr>
                <w:rFonts w:hint="eastAsia" w:ascii="仿宋" w:hAnsi="仿宋" w:eastAsia="仿宋" w:cs="仿宋"/>
                <w:sz w:val="13"/>
                <w:szCs w:val="13"/>
              </w:rPr>
              <w:t>171</w:t>
            </w:r>
          </w:p>
          <w:p w14:paraId="11DD80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号）</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0E5B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及时发布信息；对涉及重大舆情的，要快速反应，并根据工作进展情况，</w:t>
            </w:r>
          </w:p>
          <w:p w14:paraId="6A396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持续发布信息。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E4B8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2FDC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5DACD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668B7A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800FF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011E9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5F5B2D0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60236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5BC30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79564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E4DE3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B07D1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1341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24286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227C6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82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E86890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1417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公共文化机构免费开</w:t>
            </w:r>
            <w:r>
              <w:rPr>
                <w:rFonts w:hint="eastAsia" w:ascii="仿宋" w:hAnsi="仿宋" w:eastAsia="仿宋" w:cs="仿宋"/>
                <w:sz w:val="13"/>
                <w:szCs w:val="13"/>
              </w:rPr>
              <w:t>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D35B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3C0E5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1.</w:t>
            </w:r>
            <w:r>
              <w:rPr>
                <w:rFonts w:hint="eastAsia" w:ascii="仿宋" w:hAnsi="仿宋" w:eastAsia="仿宋" w:cs="仿宋"/>
                <w:sz w:val="13"/>
                <w:szCs w:val="13"/>
              </w:rPr>
              <w:t>机构名称；</w:t>
            </w:r>
          </w:p>
          <w:p w14:paraId="640F57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2.</w:t>
            </w:r>
            <w:r>
              <w:rPr>
                <w:rFonts w:hint="eastAsia" w:ascii="仿宋" w:hAnsi="仿宋" w:eastAsia="仿宋" w:cs="仿宋"/>
                <w:sz w:val="13"/>
                <w:szCs w:val="13"/>
              </w:rPr>
              <w:t>开放时间；</w:t>
            </w:r>
          </w:p>
          <w:p w14:paraId="6F31C5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3.</w:t>
            </w:r>
            <w:r>
              <w:rPr>
                <w:rFonts w:hint="eastAsia" w:ascii="仿宋" w:hAnsi="仿宋" w:eastAsia="仿宋" w:cs="仿宋"/>
                <w:sz w:val="13"/>
                <w:szCs w:val="13"/>
              </w:rPr>
              <w:t>机构地址；</w:t>
            </w:r>
          </w:p>
          <w:p w14:paraId="69141D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4.</w:t>
            </w:r>
            <w:r>
              <w:rPr>
                <w:rFonts w:hint="eastAsia" w:ascii="仿宋" w:hAnsi="仿宋" w:eastAsia="仿宋" w:cs="仿宋"/>
                <w:sz w:val="13"/>
                <w:szCs w:val="13"/>
              </w:rPr>
              <w:t>联系电话；</w:t>
            </w:r>
          </w:p>
          <w:p w14:paraId="1B3A28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5.</w:t>
            </w:r>
            <w:r>
              <w:rPr>
                <w:rFonts w:hint="eastAsia" w:ascii="仿宋" w:hAnsi="仿宋" w:eastAsia="仿宋" w:cs="仿宋"/>
                <w:sz w:val="13"/>
                <w:szCs w:val="13"/>
              </w:rPr>
              <w:t>临时停止开放信息.</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9E08F05">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8CB6D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B2EFC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0C05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FCB77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B1C9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218F9C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12B72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9BFCEC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927B1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BD026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72580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F2E9E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FAC67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43D2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36CBD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83</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BC5EE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公共服务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1759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2EC25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特殊群体公共文化服务信息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79FF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2E08E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1.</w:t>
            </w:r>
            <w:r>
              <w:rPr>
                <w:rFonts w:hint="eastAsia" w:ascii="仿宋" w:hAnsi="仿宋" w:eastAsia="仿宋" w:cs="仿宋"/>
                <w:sz w:val="13"/>
                <w:szCs w:val="13"/>
              </w:rPr>
              <w:t>机构名称；</w:t>
            </w:r>
          </w:p>
          <w:p w14:paraId="0518A5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2.</w:t>
            </w:r>
            <w:r>
              <w:rPr>
                <w:rFonts w:hint="eastAsia" w:ascii="仿宋" w:hAnsi="仿宋" w:eastAsia="仿宋" w:cs="仿宋"/>
                <w:sz w:val="13"/>
                <w:szCs w:val="13"/>
              </w:rPr>
              <w:t>开放时间；</w:t>
            </w:r>
          </w:p>
          <w:p w14:paraId="3908D0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3.</w:t>
            </w:r>
            <w:r>
              <w:rPr>
                <w:rFonts w:hint="eastAsia" w:ascii="仿宋" w:hAnsi="仿宋" w:eastAsia="仿宋" w:cs="仿宋"/>
                <w:sz w:val="13"/>
                <w:szCs w:val="13"/>
              </w:rPr>
              <w:t>机构地址；</w:t>
            </w:r>
          </w:p>
          <w:p w14:paraId="7F58DE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4.</w:t>
            </w:r>
            <w:r>
              <w:rPr>
                <w:rFonts w:hint="eastAsia" w:ascii="仿宋" w:hAnsi="仿宋" w:eastAsia="仿宋" w:cs="仿宋"/>
                <w:sz w:val="13"/>
                <w:szCs w:val="13"/>
              </w:rPr>
              <w:t>联系电话；</w:t>
            </w:r>
          </w:p>
          <w:p w14:paraId="541D9E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5.</w:t>
            </w:r>
            <w:r>
              <w:rPr>
                <w:rFonts w:hint="eastAsia" w:ascii="仿宋" w:hAnsi="仿宋" w:eastAsia="仿宋" w:cs="仿宋"/>
                <w:sz w:val="13"/>
                <w:szCs w:val="13"/>
              </w:rPr>
              <w:t>临时停止开放信息.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260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1.</w:t>
            </w:r>
            <w:r>
              <w:rPr>
                <w:sz w:val="13"/>
                <w:szCs w:val="13"/>
              </w:rPr>
              <w:t>《中华人民共和国残疾人保障法》</w:t>
            </w:r>
            <w:r>
              <w:rPr>
                <w:rFonts w:hint="eastAsia" w:ascii="仿宋" w:hAnsi="仿宋" w:eastAsia="仿宋" w:cs="仿宋"/>
                <w:sz w:val="13"/>
                <w:szCs w:val="13"/>
              </w:rPr>
              <w:t>；</w:t>
            </w:r>
          </w:p>
          <w:p w14:paraId="476138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2.</w:t>
            </w:r>
            <w:r>
              <w:rPr>
                <w:rFonts w:hint="eastAsia" w:ascii="仿宋" w:hAnsi="仿宋" w:eastAsia="仿宋" w:cs="仿宋"/>
                <w:sz w:val="13"/>
                <w:szCs w:val="13"/>
              </w:rPr>
              <w:t>《中华人民共</w:t>
            </w:r>
            <w:r>
              <w:rPr>
                <w:rFonts w:hint="eastAsia" w:ascii="仿宋" w:hAnsi="仿宋" w:eastAsia="仿宋" w:cs="仿宋"/>
                <w:spacing w:val="15"/>
                <w:sz w:val="13"/>
                <w:szCs w:val="13"/>
              </w:rPr>
              <w:t>和国政府信息公</w:t>
            </w:r>
            <w:r>
              <w:rPr>
                <w:rFonts w:hint="eastAsia" w:ascii="仿宋" w:hAnsi="仿宋" w:eastAsia="仿宋" w:cs="仿宋"/>
                <w:spacing w:val="0"/>
                <w:sz w:val="13"/>
                <w:szCs w:val="13"/>
              </w:rPr>
              <w:t>开条例》；</w:t>
            </w:r>
          </w:p>
          <w:p w14:paraId="505628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3.</w:t>
            </w:r>
            <w:r>
              <w:rPr>
                <w:rFonts w:hint="eastAsia" w:ascii="仿宋" w:hAnsi="仿宋" w:eastAsia="仿宋" w:cs="仿宋"/>
                <w:sz w:val="13"/>
                <w:szCs w:val="13"/>
              </w:rPr>
              <w:t>《中共中央办公厅国务院办公厅</w:t>
            </w:r>
            <w:r>
              <w:rPr>
                <w:rFonts w:hint="eastAsia" w:ascii="仿宋" w:hAnsi="仿宋" w:eastAsia="仿宋" w:cs="仿宋"/>
                <w:spacing w:val="15"/>
                <w:sz w:val="13"/>
                <w:szCs w:val="13"/>
              </w:rPr>
              <w:t>印发关于加快构建现代公共文化服务体系的意见》</w:t>
            </w:r>
          </w:p>
          <w:p w14:paraId="531158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（中办发</w:t>
            </w:r>
            <w:r>
              <w:rPr>
                <w:rFonts w:hint="eastAsia" w:ascii="仿宋" w:hAnsi="仿宋" w:eastAsia="仿宋" w:cs="仿宋"/>
                <w:sz w:val="13"/>
                <w:szCs w:val="13"/>
                <w:lang w:eastAsia="zh-CN"/>
              </w:rPr>
              <w:t>〔</w:t>
            </w:r>
            <w:r>
              <w:rPr>
                <w:rFonts w:hint="eastAsia" w:ascii="仿宋" w:hAnsi="仿宋" w:eastAsia="仿宋" w:cs="仿宋"/>
                <w:sz w:val="13"/>
                <w:szCs w:val="13"/>
              </w:rPr>
              <w:t>2015</w:t>
            </w:r>
            <w:r>
              <w:rPr>
                <w:rFonts w:hint="eastAsia" w:ascii="仿宋" w:hAnsi="仿宋" w:eastAsia="仿宋" w:cs="仿宋"/>
                <w:sz w:val="13"/>
                <w:szCs w:val="13"/>
                <w:lang w:eastAsia="zh-CN"/>
              </w:rPr>
              <w:t>〕</w:t>
            </w:r>
            <w:r>
              <w:rPr>
                <w:rFonts w:hint="eastAsia" w:ascii="仿宋" w:hAnsi="仿宋" w:eastAsia="仿宋" w:cs="仿宋"/>
                <w:sz w:val="13"/>
                <w:szCs w:val="13"/>
              </w:rPr>
              <w:t>2号）</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0B6A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05E2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0409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76A21A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6695B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EFD0AF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BA03F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CCD73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25D6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EC4EAA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56B5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C491A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13483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84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0D3277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6220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72350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组织开展群众文化活动</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1831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1.</w:t>
            </w:r>
            <w:r>
              <w:rPr>
                <w:rFonts w:hint="eastAsia" w:ascii="仿宋" w:hAnsi="仿宋" w:eastAsia="仿宋" w:cs="仿宋"/>
                <w:sz w:val="13"/>
                <w:szCs w:val="13"/>
              </w:rPr>
              <w:t>机构名称；</w:t>
            </w:r>
          </w:p>
          <w:p w14:paraId="53F9E6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2.</w:t>
            </w:r>
            <w:r>
              <w:rPr>
                <w:rFonts w:hint="eastAsia" w:ascii="仿宋" w:hAnsi="仿宋" w:eastAsia="仿宋" w:cs="仿宋"/>
                <w:sz w:val="13"/>
                <w:szCs w:val="13"/>
              </w:rPr>
              <w:t>开放时间；</w:t>
            </w:r>
          </w:p>
          <w:p w14:paraId="0351A0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3.</w:t>
            </w:r>
            <w:r>
              <w:rPr>
                <w:rFonts w:hint="eastAsia" w:ascii="仿宋" w:hAnsi="仿宋" w:eastAsia="仿宋" w:cs="仿宋"/>
                <w:sz w:val="13"/>
                <w:szCs w:val="13"/>
              </w:rPr>
              <w:t>机构地址；</w:t>
            </w:r>
          </w:p>
          <w:p w14:paraId="787CE0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4.</w:t>
            </w:r>
            <w:r>
              <w:rPr>
                <w:rFonts w:hint="eastAsia" w:ascii="仿宋" w:hAnsi="仿宋" w:eastAsia="仿宋" w:cs="仿宋"/>
                <w:sz w:val="13"/>
                <w:szCs w:val="13"/>
              </w:rPr>
              <w:t>联系电话；</w:t>
            </w:r>
          </w:p>
          <w:p w14:paraId="084B34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5.</w:t>
            </w:r>
            <w:r>
              <w:rPr>
                <w:rFonts w:hint="eastAsia" w:ascii="仿宋" w:hAnsi="仿宋" w:eastAsia="仿宋" w:cs="仿宋"/>
                <w:sz w:val="13"/>
                <w:szCs w:val="13"/>
              </w:rPr>
              <w:t>临时停止开放信息.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FC49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492F8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75"/>
                <w:sz w:val="13"/>
                <w:szCs w:val="13"/>
              </w:rPr>
              <w:t>1.</w:t>
            </w:r>
            <w:r>
              <w:rPr>
                <w:rFonts w:hint="eastAsia" w:ascii="仿宋" w:hAnsi="仿宋" w:eastAsia="仿宋" w:cs="仿宋"/>
                <w:sz w:val="13"/>
                <w:szCs w:val="13"/>
              </w:rPr>
              <w:t>《中华人民共</w:t>
            </w:r>
            <w:r>
              <w:rPr>
                <w:rFonts w:hint="eastAsia" w:ascii="仿宋" w:hAnsi="仿宋" w:eastAsia="仿宋" w:cs="仿宋"/>
                <w:spacing w:val="15"/>
                <w:sz w:val="13"/>
                <w:szCs w:val="13"/>
              </w:rPr>
              <w:t>和国政府信息公</w:t>
            </w:r>
            <w:r>
              <w:rPr>
                <w:rFonts w:hint="eastAsia" w:ascii="仿宋" w:hAnsi="仿宋" w:eastAsia="仿宋" w:cs="仿宋"/>
                <w:spacing w:val="0"/>
                <w:sz w:val="13"/>
                <w:szCs w:val="13"/>
              </w:rPr>
              <w:t>开条例》；</w:t>
            </w:r>
          </w:p>
          <w:p w14:paraId="77C1F2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75"/>
                <w:sz w:val="13"/>
                <w:szCs w:val="13"/>
              </w:rPr>
              <w:t>2.</w:t>
            </w:r>
            <w:r>
              <w:rPr>
                <w:rFonts w:hint="eastAsia" w:ascii="仿宋" w:hAnsi="仿宋" w:eastAsia="仿宋" w:cs="仿宋"/>
                <w:sz w:val="13"/>
                <w:szCs w:val="13"/>
              </w:rPr>
              <w:t>《文化馆服务</w:t>
            </w:r>
            <w:r>
              <w:rPr>
                <w:rFonts w:hint="eastAsia" w:ascii="仿宋" w:hAnsi="仿宋" w:eastAsia="仿宋" w:cs="仿宋"/>
                <w:spacing w:val="0"/>
                <w:sz w:val="13"/>
                <w:szCs w:val="13"/>
              </w:rPr>
              <w:t>标准》</w:t>
            </w:r>
            <w:r>
              <w:rPr>
                <w:rFonts w:hint="eastAsia" w:ascii="仿宋" w:hAnsi="仿宋" w:eastAsia="仿宋" w:cs="仿宋"/>
                <w:sz w:val="13"/>
                <w:szCs w:val="13"/>
              </w:rPr>
              <w:t>（GB</w:t>
            </w:r>
            <w:r>
              <w:rPr>
                <w:rFonts w:hint="eastAsia" w:ascii="仿宋" w:hAnsi="仿宋" w:eastAsia="仿宋" w:cs="仿宋"/>
                <w:spacing w:val="-15"/>
                <w:sz w:val="13"/>
                <w:szCs w:val="13"/>
              </w:rPr>
              <w:t>T</w:t>
            </w:r>
            <w:r>
              <w:rPr>
                <w:rFonts w:hint="eastAsia" w:ascii="仿宋" w:hAnsi="仿宋" w:eastAsia="仿宋" w:cs="仿宋"/>
                <w:sz w:val="13"/>
                <w:szCs w:val="13"/>
              </w:rPr>
              <w:t>32939-2016）</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4D38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C905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1C0E5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2809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7C8363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CAA2C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56723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4313D99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F2B66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92133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2A411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C048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83F2C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FBC262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60EF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9B673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78A38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85</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A1FE1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69FDB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公共服务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088E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2A1C3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下基层</w:t>
            </w:r>
            <w:r>
              <w:rPr>
                <w:rFonts w:hint="eastAsia" w:ascii="仿宋" w:hAnsi="仿宋" w:eastAsia="仿宋" w:cs="仿宋"/>
                <w:spacing w:val="-15"/>
                <w:sz w:val="13"/>
                <w:szCs w:val="13"/>
              </w:rPr>
              <w:t>辅导、演出、展览</w:t>
            </w:r>
            <w:r>
              <w:rPr>
                <w:rFonts w:hint="eastAsia" w:ascii="仿宋" w:hAnsi="仿宋" w:eastAsia="仿宋" w:cs="仿宋"/>
                <w:sz w:val="13"/>
                <w:szCs w:val="13"/>
              </w:rPr>
              <w:t>和指导基层群众文化活动</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D85A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1.</w:t>
            </w:r>
            <w:r>
              <w:rPr>
                <w:rFonts w:hint="eastAsia" w:ascii="仿宋" w:hAnsi="仿宋" w:eastAsia="仿宋" w:cs="仿宋"/>
                <w:sz w:val="13"/>
                <w:szCs w:val="13"/>
              </w:rPr>
              <w:t>活动时间；</w:t>
            </w:r>
          </w:p>
          <w:p w14:paraId="2A66D7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2.</w:t>
            </w:r>
            <w:r>
              <w:rPr>
                <w:rFonts w:hint="eastAsia" w:ascii="仿宋" w:hAnsi="仿宋" w:eastAsia="仿宋" w:cs="仿宋"/>
                <w:sz w:val="13"/>
                <w:szCs w:val="13"/>
              </w:rPr>
              <w:t>活动单位</w:t>
            </w:r>
          </w:p>
          <w:p w14:paraId="2A4BDD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3.</w:t>
            </w:r>
            <w:r>
              <w:rPr>
                <w:rFonts w:hint="eastAsia" w:ascii="仿宋" w:hAnsi="仿宋" w:eastAsia="仿宋" w:cs="仿宋"/>
                <w:sz w:val="13"/>
                <w:szCs w:val="13"/>
              </w:rPr>
              <w:t>活动地址；</w:t>
            </w:r>
          </w:p>
          <w:p w14:paraId="046CA4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4.</w:t>
            </w:r>
            <w:r>
              <w:rPr>
                <w:rFonts w:hint="eastAsia" w:ascii="仿宋" w:hAnsi="仿宋" w:eastAsia="仿宋" w:cs="仿宋"/>
                <w:sz w:val="13"/>
                <w:szCs w:val="13"/>
              </w:rPr>
              <w:t>联系电话；</w:t>
            </w:r>
          </w:p>
          <w:p w14:paraId="55EB2B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5.</w:t>
            </w:r>
            <w:r>
              <w:rPr>
                <w:rFonts w:hint="eastAsia" w:ascii="仿宋" w:hAnsi="仿宋" w:eastAsia="仿宋" w:cs="仿宋"/>
                <w:sz w:val="13"/>
                <w:szCs w:val="13"/>
              </w:rPr>
              <w:t>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192C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5FC9B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75"/>
                <w:sz w:val="13"/>
                <w:szCs w:val="13"/>
              </w:rPr>
              <w:t>1.</w:t>
            </w:r>
            <w:r>
              <w:rPr>
                <w:rFonts w:hint="eastAsia" w:ascii="仿宋" w:hAnsi="仿宋" w:eastAsia="仿宋" w:cs="仿宋"/>
                <w:sz w:val="13"/>
                <w:szCs w:val="13"/>
              </w:rPr>
              <w:t>《中华人民共</w:t>
            </w:r>
            <w:r>
              <w:rPr>
                <w:rFonts w:hint="eastAsia" w:ascii="仿宋" w:hAnsi="仿宋" w:eastAsia="仿宋" w:cs="仿宋"/>
                <w:spacing w:val="15"/>
                <w:sz w:val="13"/>
                <w:szCs w:val="13"/>
              </w:rPr>
              <w:t>和国政府信息公</w:t>
            </w:r>
            <w:r>
              <w:rPr>
                <w:rFonts w:hint="eastAsia" w:ascii="仿宋" w:hAnsi="仿宋" w:eastAsia="仿宋" w:cs="仿宋"/>
                <w:spacing w:val="0"/>
                <w:sz w:val="13"/>
                <w:szCs w:val="13"/>
              </w:rPr>
              <w:t>开条例》；</w:t>
            </w:r>
          </w:p>
          <w:p w14:paraId="0DC94E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75"/>
                <w:sz w:val="13"/>
                <w:szCs w:val="13"/>
              </w:rPr>
              <w:t>2.</w:t>
            </w:r>
            <w:r>
              <w:rPr>
                <w:rFonts w:hint="eastAsia" w:ascii="仿宋" w:hAnsi="仿宋" w:eastAsia="仿宋" w:cs="仿宋"/>
                <w:sz w:val="13"/>
                <w:szCs w:val="13"/>
              </w:rPr>
              <w:t>《文化馆服务</w:t>
            </w:r>
            <w:r>
              <w:rPr>
                <w:rFonts w:hint="eastAsia" w:ascii="仿宋" w:hAnsi="仿宋" w:eastAsia="仿宋" w:cs="仿宋"/>
                <w:spacing w:val="0"/>
                <w:sz w:val="13"/>
                <w:szCs w:val="13"/>
              </w:rPr>
              <w:t>标准》</w:t>
            </w:r>
            <w:r>
              <w:rPr>
                <w:rFonts w:hint="eastAsia" w:ascii="仿宋" w:hAnsi="仿宋" w:eastAsia="仿宋" w:cs="仿宋"/>
                <w:sz w:val="13"/>
                <w:szCs w:val="13"/>
              </w:rPr>
              <w:t>（GB</w:t>
            </w:r>
            <w:r>
              <w:rPr>
                <w:rFonts w:hint="eastAsia" w:ascii="仿宋" w:hAnsi="仿宋" w:eastAsia="仿宋" w:cs="仿宋"/>
                <w:spacing w:val="-15"/>
                <w:sz w:val="13"/>
                <w:szCs w:val="13"/>
              </w:rPr>
              <w:t>T</w:t>
            </w:r>
            <w:r>
              <w:rPr>
                <w:rFonts w:hint="eastAsia" w:ascii="仿宋" w:hAnsi="仿宋" w:eastAsia="仿宋" w:cs="仿宋"/>
                <w:sz w:val="13"/>
                <w:szCs w:val="13"/>
              </w:rPr>
              <w:t>32939-2016）</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6891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EF86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E4B2F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E44E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498E6D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81C2A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17A01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4030C9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B2674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25369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C9294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EE4F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12E1C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0162F7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6C92A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89F6B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27B8D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86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2896A2D">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7B5F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举报各</w:t>
            </w:r>
            <w:r>
              <w:rPr>
                <w:rFonts w:hint="eastAsia" w:ascii="仿宋" w:hAnsi="仿宋" w:eastAsia="仿宋" w:cs="仿宋"/>
                <w:spacing w:val="0"/>
                <w:sz w:val="13"/>
                <w:szCs w:val="13"/>
              </w:rPr>
              <w:t>类展览、</w:t>
            </w:r>
            <w:r>
              <w:rPr>
                <w:rFonts w:hint="eastAsia" w:ascii="仿宋" w:hAnsi="仿宋" w:eastAsia="仿宋" w:cs="仿宋"/>
                <w:sz w:val="13"/>
                <w:szCs w:val="13"/>
              </w:rPr>
              <w:t>讲座信息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2E3F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1.</w:t>
            </w:r>
            <w:r>
              <w:rPr>
                <w:rFonts w:hint="eastAsia" w:ascii="仿宋" w:hAnsi="仿宋" w:eastAsia="仿宋" w:cs="仿宋"/>
                <w:sz w:val="13"/>
                <w:szCs w:val="13"/>
              </w:rPr>
              <w:t>活动时间；</w:t>
            </w:r>
          </w:p>
          <w:p w14:paraId="6864AD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2.</w:t>
            </w:r>
            <w:r>
              <w:rPr>
                <w:rFonts w:hint="eastAsia" w:ascii="仿宋" w:hAnsi="仿宋" w:eastAsia="仿宋" w:cs="仿宋"/>
                <w:sz w:val="13"/>
                <w:szCs w:val="13"/>
              </w:rPr>
              <w:t>活动单位</w:t>
            </w:r>
          </w:p>
          <w:p w14:paraId="61C898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3.</w:t>
            </w:r>
            <w:r>
              <w:rPr>
                <w:rFonts w:hint="eastAsia" w:ascii="仿宋" w:hAnsi="仿宋" w:eastAsia="仿宋" w:cs="仿宋"/>
                <w:sz w:val="13"/>
                <w:szCs w:val="13"/>
              </w:rPr>
              <w:t>活动地址；</w:t>
            </w:r>
          </w:p>
          <w:p w14:paraId="1D1F6F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4.</w:t>
            </w:r>
            <w:r>
              <w:rPr>
                <w:rFonts w:hint="eastAsia" w:ascii="仿宋" w:hAnsi="仿宋" w:eastAsia="仿宋" w:cs="仿宋"/>
                <w:sz w:val="13"/>
                <w:szCs w:val="13"/>
              </w:rPr>
              <w:t>联系电话；</w:t>
            </w:r>
          </w:p>
          <w:p w14:paraId="5227EC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5.</w:t>
            </w:r>
            <w:r>
              <w:rPr>
                <w:rFonts w:hint="eastAsia" w:ascii="仿宋" w:hAnsi="仿宋" w:eastAsia="仿宋" w:cs="仿宋"/>
                <w:sz w:val="13"/>
                <w:szCs w:val="13"/>
              </w:rPr>
              <w:t>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1A45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75"/>
                <w:sz w:val="13"/>
                <w:szCs w:val="13"/>
              </w:rPr>
              <w:t>1.</w:t>
            </w:r>
            <w:r>
              <w:rPr>
                <w:rFonts w:hint="eastAsia" w:ascii="仿宋" w:hAnsi="仿宋" w:eastAsia="仿宋" w:cs="仿宋"/>
                <w:sz w:val="13"/>
                <w:szCs w:val="13"/>
              </w:rPr>
              <w:t>《中华人民共</w:t>
            </w:r>
            <w:r>
              <w:rPr>
                <w:rFonts w:hint="eastAsia" w:ascii="仿宋" w:hAnsi="仿宋" w:eastAsia="仿宋" w:cs="仿宋"/>
                <w:spacing w:val="15"/>
                <w:sz w:val="13"/>
                <w:szCs w:val="13"/>
              </w:rPr>
              <w:t>和国政府信息公</w:t>
            </w:r>
            <w:r>
              <w:rPr>
                <w:rFonts w:hint="eastAsia" w:ascii="仿宋" w:hAnsi="仿宋" w:eastAsia="仿宋" w:cs="仿宋"/>
                <w:spacing w:val="0"/>
                <w:sz w:val="13"/>
                <w:szCs w:val="13"/>
              </w:rPr>
              <w:t>开条例》；</w:t>
            </w:r>
          </w:p>
          <w:p w14:paraId="6C9432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75"/>
                <w:sz w:val="13"/>
                <w:szCs w:val="13"/>
              </w:rPr>
              <w:t>2.</w:t>
            </w:r>
            <w:r>
              <w:rPr>
                <w:rFonts w:hint="eastAsia" w:ascii="仿宋" w:hAnsi="仿宋" w:eastAsia="仿宋" w:cs="仿宋"/>
                <w:sz w:val="13"/>
                <w:szCs w:val="13"/>
              </w:rPr>
              <w:t>《乡镇综合文</w:t>
            </w:r>
            <w:r>
              <w:rPr>
                <w:rFonts w:hint="eastAsia" w:ascii="仿宋" w:hAnsi="仿宋" w:eastAsia="仿宋" w:cs="仿宋"/>
                <w:spacing w:val="-15"/>
                <w:sz w:val="13"/>
                <w:szCs w:val="13"/>
              </w:rPr>
              <w:t>化站管理办法》</w:t>
            </w:r>
            <w:r>
              <w:rPr>
                <w:rFonts w:hint="eastAsia" w:ascii="仿宋" w:hAnsi="仿宋" w:eastAsia="仿宋" w:cs="仿宋"/>
                <w:sz w:val="13"/>
                <w:szCs w:val="13"/>
              </w:rPr>
              <w:t>（</w:t>
            </w:r>
            <w:r>
              <w:rPr>
                <w:rFonts w:hint="eastAsia" w:ascii="仿宋" w:hAnsi="仿宋" w:eastAsia="仿宋" w:cs="仿宋"/>
                <w:spacing w:val="15"/>
                <w:sz w:val="13"/>
                <w:szCs w:val="13"/>
              </w:rPr>
              <w:t>中华人民共和国</w:t>
            </w:r>
            <w:r>
              <w:rPr>
                <w:rFonts w:hint="eastAsia" w:ascii="仿宋" w:hAnsi="仿宋" w:eastAsia="仿宋" w:cs="仿宋"/>
                <w:spacing w:val="-15"/>
                <w:sz w:val="13"/>
                <w:szCs w:val="13"/>
              </w:rPr>
              <w:t>文化部令第</w:t>
            </w:r>
            <w:r>
              <w:rPr>
                <w:rFonts w:hint="eastAsia" w:ascii="仿宋" w:hAnsi="仿宋" w:eastAsia="仿宋" w:cs="仿宋"/>
                <w:sz w:val="13"/>
                <w:szCs w:val="13"/>
              </w:rPr>
              <w:t>48</w:t>
            </w:r>
            <w:r>
              <w:rPr>
                <w:rFonts w:hint="eastAsia" w:ascii="仿宋" w:hAnsi="仿宋" w:eastAsia="仿宋" w:cs="仿宋"/>
                <w:spacing w:val="-30"/>
                <w:sz w:val="13"/>
                <w:szCs w:val="13"/>
              </w:rPr>
              <w:t>号）</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7C0C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814CC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17FF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94F3A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5D5D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33DCE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3BB37B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AE88C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9D29A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3820DE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E910C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2328A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0C1A0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8749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CC463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C6F456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254F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CDA9D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3D85F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87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FAF611F">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8B3F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DD743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辅导和培训基层文化骨干</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E15B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1.</w:t>
            </w:r>
            <w:r>
              <w:rPr>
                <w:rFonts w:hint="eastAsia" w:ascii="仿宋" w:hAnsi="仿宋" w:eastAsia="仿宋" w:cs="仿宋"/>
                <w:sz w:val="13"/>
                <w:szCs w:val="13"/>
              </w:rPr>
              <w:t>培训时间；</w:t>
            </w:r>
          </w:p>
          <w:p w14:paraId="42A9AB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2.</w:t>
            </w:r>
            <w:r>
              <w:rPr>
                <w:rFonts w:hint="eastAsia" w:ascii="仿宋" w:hAnsi="仿宋" w:eastAsia="仿宋" w:cs="仿宋"/>
                <w:sz w:val="13"/>
                <w:szCs w:val="13"/>
              </w:rPr>
              <w:t>培训单位；</w:t>
            </w:r>
          </w:p>
          <w:p w14:paraId="340B8E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3.</w:t>
            </w:r>
            <w:r>
              <w:rPr>
                <w:rFonts w:hint="eastAsia" w:ascii="仿宋" w:hAnsi="仿宋" w:eastAsia="仿宋" w:cs="仿宋"/>
                <w:sz w:val="13"/>
                <w:szCs w:val="13"/>
              </w:rPr>
              <w:t>培训地址；</w:t>
            </w:r>
          </w:p>
          <w:p w14:paraId="7E8CB2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4.</w:t>
            </w:r>
            <w:r>
              <w:rPr>
                <w:rFonts w:hint="eastAsia" w:ascii="仿宋" w:hAnsi="仿宋" w:eastAsia="仿宋" w:cs="仿宋"/>
                <w:sz w:val="13"/>
                <w:szCs w:val="13"/>
              </w:rPr>
              <w:t>联系电话；</w:t>
            </w:r>
          </w:p>
          <w:p w14:paraId="5F0721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5.</w:t>
            </w:r>
            <w:r>
              <w:rPr>
                <w:rFonts w:hint="eastAsia" w:ascii="仿宋" w:hAnsi="仿宋" w:eastAsia="仿宋" w:cs="仿宋"/>
                <w:sz w:val="13"/>
                <w:szCs w:val="13"/>
              </w:rPr>
              <w:t>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1CA2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2EF0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A6D3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61354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25D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3D039E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D52E5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E74EF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0870160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32AA8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E89A4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8DF26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FDB8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D1DD8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0522B8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60FF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0E4B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B2DF8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88</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32939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DB573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AF70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非物质文化遗产展示传播活动</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2A73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1.</w:t>
            </w:r>
            <w:r>
              <w:rPr>
                <w:rFonts w:hint="eastAsia" w:ascii="仿宋" w:hAnsi="仿宋" w:eastAsia="仿宋" w:cs="仿宋"/>
                <w:sz w:val="13"/>
                <w:szCs w:val="13"/>
              </w:rPr>
              <w:t>活动时间；</w:t>
            </w:r>
          </w:p>
          <w:p w14:paraId="0EBA9A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2.</w:t>
            </w:r>
            <w:r>
              <w:rPr>
                <w:rFonts w:hint="eastAsia" w:ascii="仿宋" w:hAnsi="仿宋" w:eastAsia="仿宋" w:cs="仿宋"/>
                <w:sz w:val="13"/>
                <w:szCs w:val="13"/>
              </w:rPr>
              <w:t>活动单位</w:t>
            </w:r>
          </w:p>
          <w:p w14:paraId="571C55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3.</w:t>
            </w:r>
            <w:r>
              <w:rPr>
                <w:rFonts w:hint="eastAsia" w:ascii="仿宋" w:hAnsi="仿宋" w:eastAsia="仿宋" w:cs="仿宋"/>
                <w:sz w:val="13"/>
                <w:szCs w:val="13"/>
              </w:rPr>
              <w:t>活动地址；</w:t>
            </w:r>
          </w:p>
          <w:p w14:paraId="174DE5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4.</w:t>
            </w:r>
            <w:r>
              <w:rPr>
                <w:rFonts w:hint="eastAsia" w:ascii="仿宋" w:hAnsi="仿宋" w:eastAsia="仿宋" w:cs="仿宋"/>
                <w:sz w:val="13"/>
                <w:szCs w:val="13"/>
              </w:rPr>
              <w:t>联系电话；</w:t>
            </w:r>
          </w:p>
          <w:p w14:paraId="77C2D4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5.</w:t>
            </w:r>
            <w:r>
              <w:rPr>
                <w:rFonts w:hint="eastAsia" w:ascii="仿宋" w:hAnsi="仿宋" w:eastAsia="仿宋" w:cs="仿宋"/>
                <w:sz w:val="13"/>
                <w:szCs w:val="13"/>
              </w:rPr>
              <w:t>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56CF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22B1C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75"/>
                <w:sz w:val="13"/>
                <w:szCs w:val="13"/>
              </w:rPr>
              <w:t>1.</w:t>
            </w:r>
            <w:r>
              <w:rPr>
                <w:rFonts w:hint="eastAsia" w:ascii="仿宋" w:hAnsi="仿宋" w:eastAsia="仿宋" w:cs="仿宋"/>
                <w:sz w:val="13"/>
                <w:szCs w:val="13"/>
              </w:rPr>
              <w:t>《中华人民共</w:t>
            </w:r>
            <w:r>
              <w:rPr>
                <w:rFonts w:hint="eastAsia" w:ascii="仿宋" w:hAnsi="仿宋" w:eastAsia="仿宋" w:cs="仿宋"/>
                <w:spacing w:val="15"/>
                <w:sz w:val="13"/>
                <w:szCs w:val="13"/>
              </w:rPr>
              <w:t>和国非物质文化</w:t>
            </w:r>
            <w:r>
              <w:rPr>
                <w:rFonts w:hint="eastAsia" w:ascii="仿宋" w:hAnsi="仿宋" w:eastAsia="仿宋" w:cs="仿宋"/>
                <w:spacing w:val="0"/>
                <w:sz w:val="13"/>
                <w:szCs w:val="13"/>
              </w:rPr>
              <w:t>遗产法》；</w:t>
            </w:r>
          </w:p>
          <w:p w14:paraId="6B3DCE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75"/>
                <w:sz w:val="13"/>
                <w:szCs w:val="13"/>
              </w:rPr>
              <w:t>2.</w:t>
            </w:r>
            <w:r>
              <w:rPr>
                <w:rFonts w:hint="eastAsia" w:ascii="仿宋" w:hAnsi="仿宋" w:eastAsia="仿宋" w:cs="仿宋"/>
                <w:sz w:val="13"/>
                <w:szCs w:val="13"/>
              </w:rPr>
              <w:t>《中华人民共</w:t>
            </w:r>
            <w:r>
              <w:rPr>
                <w:rFonts w:hint="eastAsia" w:ascii="仿宋" w:hAnsi="仿宋" w:eastAsia="仿宋" w:cs="仿宋"/>
                <w:spacing w:val="15"/>
                <w:sz w:val="13"/>
                <w:szCs w:val="13"/>
              </w:rPr>
              <w:t>和国政府信息公</w:t>
            </w:r>
            <w:r>
              <w:rPr>
                <w:rFonts w:hint="eastAsia" w:ascii="仿宋" w:hAnsi="仿宋" w:eastAsia="仿宋" w:cs="仿宋"/>
                <w:spacing w:val="0"/>
                <w:sz w:val="13"/>
                <w:szCs w:val="13"/>
              </w:rPr>
              <w:t>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8035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9B1F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CF755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35314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5D871A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0FA48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765DA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5DC8722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6712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E446F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B7997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98D8F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886AE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4443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39FE6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89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22D097F">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C3DB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文博单位名录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ADC0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363BA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文物保护管理机构和博物馆名录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5D7A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3BE2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2EFD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C5050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673BFE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2A682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B9371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97113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6F3743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2D08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156A1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85EB2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F1B0D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13C06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86278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C0B7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90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F3564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9436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81D3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4FB08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与安全生产有关的法律、法规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1A27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r>
              <w:rPr>
                <w:rFonts w:hint="eastAsia" w:ascii="仿宋" w:hAnsi="仿宋" w:eastAsia="仿宋" w:cs="仿宋"/>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FE25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auto" w:sz="6" w:space="0"/>
            </w:tcBorders>
            <w:shd w:val="clear" w:color="auto" w:fill="auto"/>
            <w:vAlign w:val="center"/>
          </w:tcPr>
          <w:p w14:paraId="57D23D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1B1A3C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乡镇人民政府政务</w:t>
            </w:r>
            <w:r>
              <w:rPr>
                <w:rFonts w:hint="eastAsia" w:ascii="仿宋" w:hAnsi="仿宋" w:eastAsia="仿宋" w:cs="仿宋"/>
                <w:sz w:val="13"/>
                <w:szCs w:val="13"/>
              </w:rPr>
              <w:t>公开栏</w:t>
            </w:r>
          </w:p>
          <w:p w14:paraId="79FE68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4F65C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6396A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BFC1AD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372D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E7187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C9AD1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69C92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1AF38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4254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D4156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D71DA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91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25B19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85CE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部门和</w:t>
            </w:r>
          </w:p>
          <w:p w14:paraId="6104BA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地方规章</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4B06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1AD56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与安全生产有关的部门和地方规章</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8DCB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AA35B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r>
              <w:rPr>
                <w:rFonts w:hint="eastAsia" w:ascii="仿宋" w:hAnsi="仿宋" w:eastAsia="仿宋" w:cs="仿宋"/>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FAF2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w:t>
            </w:r>
          </w:p>
          <w:p w14:paraId="559F4D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日起20个工作日内</w:t>
            </w:r>
          </w:p>
        </w:tc>
        <w:tc>
          <w:tcPr>
            <w:tcW w:w="0" w:type="auto"/>
            <w:tcBorders>
              <w:top w:val="single" w:color="auto" w:sz="6" w:space="0"/>
              <w:left w:val="single" w:color="auto" w:sz="6" w:space="0"/>
              <w:bottom w:val="single" w:color="000000" w:sz="6" w:space="0"/>
              <w:right w:val="single" w:color="auto" w:sz="6" w:space="0"/>
            </w:tcBorders>
            <w:shd w:val="clear" w:color="auto" w:fill="auto"/>
            <w:vAlign w:val="center"/>
          </w:tcPr>
          <w:p w14:paraId="78EE29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3F86EEA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693B4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0FB21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B48126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6F2E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FF890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CD500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814B6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D0950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5E616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000000" w:sz="6" w:space="0"/>
              <w:bottom w:val="single" w:color="auto" w:sz="6" w:space="0"/>
              <w:right w:val="single" w:color="000000" w:sz="6" w:space="0"/>
            </w:tcBorders>
            <w:shd w:val="clear" w:color="auto" w:fill="auto"/>
            <w:vAlign w:val="center"/>
          </w:tcPr>
          <w:p w14:paraId="66116B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92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75CA18D">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restart"/>
            <w:tcBorders>
              <w:top w:val="single" w:color="auto" w:sz="6" w:space="0"/>
              <w:left w:val="single" w:color="auto" w:sz="6" w:space="0"/>
              <w:bottom w:val="single" w:color="auto" w:sz="6" w:space="0"/>
              <w:right w:val="single" w:color="000000" w:sz="6" w:space="0"/>
            </w:tcBorders>
            <w:shd w:val="clear" w:color="auto" w:fill="auto"/>
            <w:vAlign w:val="center"/>
          </w:tcPr>
          <w:p w14:paraId="1BC7CA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D5C19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其他政策文件</w:t>
            </w:r>
          </w:p>
        </w:tc>
        <w:tc>
          <w:tcPr>
            <w:tcW w:w="0" w:type="auto"/>
            <w:vMerge w:val="restart"/>
            <w:tcBorders>
              <w:top w:val="single" w:color="auto" w:sz="6" w:space="0"/>
              <w:left w:val="single" w:color="auto" w:sz="6" w:space="0"/>
              <w:bottom w:val="single" w:color="auto" w:sz="6" w:space="0"/>
              <w:right w:val="single" w:color="000000" w:sz="6" w:space="0"/>
            </w:tcBorders>
            <w:shd w:val="clear" w:color="auto" w:fill="auto"/>
            <w:vAlign w:val="center"/>
          </w:tcPr>
          <w:p w14:paraId="11BDB2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其他可以公开的与安全生产有关的政策文件，包括改革方案、发展规划、</w:t>
            </w:r>
          </w:p>
          <w:p w14:paraId="663318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专项规划、工作计划等</w:t>
            </w:r>
          </w:p>
        </w:tc>
        <w:tc>
          <w:tcPr>
            <w:tcW w:w="0" w:type="auto"/>
            <w:vMerge w:val="restart"/>
            <w:tcBorders>
              <w:top w:val="single" w:color="auto" w:sz="6" w:space="0"/>
              <w:left w:val="single" w:color="auto" w:sz="6" w:space="0"/>
              <w:bottom w:val="single" w:color="auto" w:sz="6" w:space="0"/>
              <w:right w:val="single" w:color="000000" w:sz="6" w:space="0"/>
            </w:tcBorders>
            <w:shd w:val="clear" w:color="auto" w:fill="auto"/>
            <w:vAlign w:val="center"/>
          </w:tcPr>
          <w:p w14:paraId="697B99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49073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r>
              <w:rPr>
                <w:rFonts w:hint="eastAsia" w:ascii="仿宋" w:hAnsi="仿宋" w:eastAsia="仿宋" w:cs="仿宋"/>
                <w:sz w:val="13"/>
                <w:szCs w:val="13"/>
                <w:lang w:eastAsia="zh-CN"/>
              </w:rPr>
              <w:t>《中华人民共和国政府信息公开条例》</w:t>
            </w:r>
          </w:p>
        </w:tc>
        <w:tc>
          <w:tcPr>
            <w:tcW w:w="0" w:type="auto"/>
            <w:vMerge w:val="restart"/>
            <w:tcBorders>
              <w:top w:val="single" w:color="auto" w:sz="6" w:space="0"/>
              <w:left w:val="single" w:color="auto" w:sz="6" w:space="0"/>
              <w:bottom w:val="single" w:color="auto" w:sz="6" w:space="0"/>
              <w:right w:val="single" w:color="000000" w:sz="6" w:space="0"/>
            </w:tcBorders>
            <w:shd w:val="clear" w:color="auto" w:fill="auto"/>
            <w:vAlign w:val="center"/>
          </w:tcPr>
          <w:p w14:paraId="66AB2B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FF4D1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7AF86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55FE32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■乡镇人民政府政务</w:t>
            </w:r>
          </w:p>
        </w:tc>
        <w:tc>
          <w:tcPr>
            <w:tcW w:w="0" w:type="auto"/>
            <w:gridSpan w:val="2"/>
            <w:vMerge w:val="restart"/>
            <w:tcBorders>
              <w:top w:val="single" w:color="auto" w:sz="6" w:space="0"/>
              <w:left w:val="single" w:color="auto" w:sz="6" w:space="0"/>
              <w:bottom w:val="single" w:color="auto" w:sz="6" w:space="0"/>
              <w:right w:val="single" w:color="000000" w:sz="6" w:space="0"/>
            </w:tcBorders>
            <w:shd w:val="clear" w:color="auto" w:fill="auto"/>
            <w:vAlign w:val="center"/>
          </w:tcPr>
          <w:p w14:paraId="7FE993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F6EF51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vMerge w:val="restart"/>
            <w:tcBorders>
              <w:top w:val="single" w:color="auto" w:sz="6" w:space="0"/>
              <w:left w:val="single" w:color="auto" w:sz="6" w:space="0"/>
              <w:bottom w:val="single" w:color="auto" w:sz="6" w:space="0"/>
              <w:right w:val="single" w:color="000000" w:sz="6" w:space="0"/>
            </w:tcBorders>
            <w:shd w:val="clear" w:color="auto" w:fill="auto"/>
            <w:vAlign w:val="center"/>
          </w:tcPr>
          <w:p w14:paraId="72B462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AE4CF5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vMerge w:val="restart"/>
            <w:tcBorders>
              <w:top w:val="single" w:color="auto" w:sz="6" w:space="0"/>
              <w:left w:val="single" w:color="auto" w:sz="6" w:space="0"/>
              <w:bottom w:val="single" w:color="auto" w:sz="6" w:space="0"/>
              <w:right w:val="single" w:color="000000" w:sz="6" w:space="0"/>
            </w:tcBorders>
            <w:shd w:val="clear" w:color="auto" w:fill="auto"/>
            <w:vAlign w:val="center"/>
          </w:tcPr>
          <w:p w14:paraId="3A7978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6AC9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0" w:type="auto"/>
            <w:vMerge w:val="continue"/>
            <w:tcBorders>
              <w:top w:val="single" w:color="auto" w:sz="6" w:space="0"/>
              <w:left w:val="single" w:color="000000" w:sz="6" w:space="0"/>
              <w:bottom w:val="single" w:color="auto" w:sz="6" w:space="0"/>
              <w:right w:val="single" w:color="000000" w:sz="6" w:space="0"/>
            </w:tcBorders>
            <w:shd w:val="clear" w:color="auto" w:fill="auto"/>
            <w:vAlign w:val="center"/>
          </w:tcPr>
          <w:p w14:paraId="618ABD7E">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E3B1BD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000000" w:sz="6" w:space="0"/>
            </w:tcBorders>
            <w:shd w:val="clear" w:color="auto" w:fill="auto"/>
            <w:vAlign w:val="center"/>
          </w:tcPr>
          <w:p w14:paraId="54E7A8AE">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000000" w:sz="6" w:space="0"/>
            </w:tcBorders>
            <w:shd w:val="clear" w:color="auto" w:fill="auto"/>
            <w:vAlign w:val="center"/>
          </w:tcPr>
          <w:p w14:paraId="25E0046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000000" w:sz="6" w:space="0"/>
            </w:tcBorders>
            <w:shd w:val="clear" w:color="auto" w:fill="auto"/>
            <w:vAlign w:val="center"/>
          </w:tcPr>
          <w:p w14:paraId="1E106575">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000000" w:sz="6" w:space="0"/>
            </w:tcBorders>
            <w:shd w:val="clear" w:color="auto" w:fill="auto"/>
            <w:vAlign w:val="center"/>
          </w:tcPr>
          <w:p w14:paraId="19E2017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934BE36">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E67B4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公开栏</w:t>
            </w:r>
          </w:p>
          <w:p w14:paraId="47672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vMerge w:val="continue"/>
            <w:tcBorders>
              <w:top w:val="single" w:color="auto" w:sz="6" w:space="0"/>
              <w:left w:val="single" w:color="auto" w:sz="6" w:space="0"/>
              <w:bottom w:val="single" w:color="auto" w:sz="6" w:space="0"/>
              <w:right w:val="single" w:color="000000" w:sz="6" w:space="0"/>
            </w:tcBorders>
            <w:shd w:val="clear" w:color="auto" w:fill="auto"/>
            <w:vAlign w:val="center"/>
          </w:tcPr>
          <w:p w14:paraId="2997D8AD">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B112F3B">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000000" w:sz="6" w:space="0"/>
            </w:tcBorders>
            <w:shd w:val="clear" w:color="auto" w:fill="auto"/>
            <w:vAlign w:val="center"/>
          </w:tcPr>
          <w:p w14:paraId="417D4D70">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77908B9">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2"/>
            <w:vMerge w:val="continue"/>
            <w:tcBorders>
              <w:top w:val="single" w:color="auto" w:sz="6" w:space="0"/>
              <w:left w:val="single" w:color="auto" w:sz="6" w:space="0"/>
              <w:bottom w:val="single" w:color="auto" w:sz="6" w:space="0"/>
              <w:right w:val="single" w:color="000000" w:sz="6" w:space="0"/>
            </w:tcBorders>
            <w:shd w:val="clear" w:color="auto" w:fill="auto"/>
            <w:vAlign w:val="center"/>
          </w:tcPr>
          <w:p w14:paraId="3C0D3CFF">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r>
      <w:tr w14:paraId="11D1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D846B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98046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93</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1C7FFD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66FEE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9C9CB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标准</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FD20F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安全生产领域有关的国家标准、行业标准、地方</w:t>
            </w:r>
          </w:p>
          <w:p w14:paraId="33DEAD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标准等</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14AAE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6E73A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r>
              <w:rPr>
                <w:rFonts w:hint="eastAsia" w:ascii="仿宋" w:hAnsi="仿宋" w:eastAsia="仿宋" w:cs="仿宋"/>
                <w:sz w:val="13"/>
                <w:szCs w:val="13"/>
                <w:lang w:eastAsia="zh-CN"/>
              </w:rPr>
              <w:t>《中华人民共和国政府信息公开条例》</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DC6B1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000000" w:sz="6" w:space="0"/>
              <w:left w:val="single" w:color="auto" w:sz="6" w:space="0"/>
              <w:bottom w:val="single" w:color="000000" w:sz="6" w:space="0"/>
              <w:right w:val="single" w:color="auto" w:sz="6" w:space="0"/>
            </w:tcBorders>
            <w:shd w:val="clear" w:color="auto" w:fill="auto"/>
            <w:vAlign w:val="center"/>
          </w:tcPr>
          <w:p w14:paraId="1D643A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0EFB1C9">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0BAA4C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61FCD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C4E001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B736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1C828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6C202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B6C426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242BB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AD1C0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27AB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94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2CA3F6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28AE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重大决策草案</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6B81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涉及管理相对人切身利益、需社会广泛知晓的重要改革方案等重大决策，决策前向社会公开决策</w:t>
            </w:r>
          </w:p>
          <w:p w14:paraId="6C3D4F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草案、决策依据</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EB44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758D7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关于全</w:t>
            </w:r>
            <w:r>
              <w:rPr>
                <w:rFonts w:hint="eastAsia" w:ascii="仿宋" w:hAnsi="仿宋" w:eastAsia="仿宋" w:cs="仿宋"/>
                <w:spacing w:val="15"/>
                <w:sz w:val="13"/>
                <w:szCs w:val="13"/>
              </w:rPr>
              <w:t>面推进政务公开</w:t>
            </w:r>
            <w:r>
              <w:rPr>
                <w:rFonts w:hint="eastAsia" w:ascii="仿宋" w:hAnsi="仿宋" w:eastAsia="仿宋" w:cs="仿宋"/>
                <w:sz w:val="13"/>
                <w:szCs w:val="13"/>
              </w:rPr>
              <w:t>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40DA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1BCB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71B59A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694C8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0F6BE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8C7A2F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0DAD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C667E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F03FF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60DC0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19870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7A3F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92794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05C96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95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6F583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3FF0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隐患管理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4022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重大隐患排查、挂牌督办及其整改情况，安全生产</w:t>
            </w:r>
            <w:r>
              <w:rPr>
                <w:rFonts w:hint="eastAsia" w:ascii="仿宋" w:hAnsi="仿宋" w:eastAsia="仿宋" w:cs="仿宋"/>
                <w:sz w:val="13"/>
                <w:szCs w:val="13"/>
              </w:rPr>
              <w:t>举报电话等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B5D1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lang w:eastAsia="zh-CN"/>
              </w:rPr>
              <w:t>《中华人民共和国安全生产法》</w:t>
            </w:r>
            <w:r>
              <w:rPr>
                <w:rFonts w:hint="eastAsia" w:ascii="仿宋" w:hAnsi="仿宋" w:eastAsia="仿宋" w:cs="仿宋"/>
                <w:sz w:val="13"/>
                <w:szCs w:val="13"/>
              </w:rPr>
              <w:t>、</w:t>
            </w:r>
          </w:p>
          <w:p w14:paraId="16C694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中共中</w:t>
            </w:r>
            <w:r>
              <w:rPr>
                <w:rFonts w:hint="eastAsia" w:ascii="仿宋" w:hAnsi="仿宋" w:eastAsia="仿宋" w:cs="仿宋"/>
                <w:spacing w:val="0"/>
                <w:sz w:val="13"/>
                <w:szCs w:val="13"/>
              </w:rPr>
              <w:t>央国务院关于推</w:t>
            </w:r>
            <w:r>
              <w:rPr>
                <w:rFonts w:hint="eastAsia" w:ascii="仿宋" w:hAnsi="仿宋" w:eastAsia="仿宋" w:cs="仿宋"/>
                <w:spacing w:val="15"/>
                <w:sz w:val="13"/>
                <w:szCs w:val="13"/>
              </w:rPr>
              <w:t>进安全生产领域改革发展的意见》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CEE9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857DA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1C7A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C159E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1B8F8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乡镇人民政府政务</w:t>
            </w:r>
            <w:r>
              <w:rPr>
                <w:rFonts w:hint="eastAsia" w:ascii="仿宋" w:hAnsi="仿宋" w:eastAsia="仿宋" w:cs="仿宋"/>
                <w:sz w:val="13"/>
                <w:szCs w:val="13"/>
              </w:rPr>
              <w:t>公开栏</w:t>
            </w:r>
          </w:p>
          <w:p w14:paraId="51D1AD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DCC9D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96F4EA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217A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78783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69D78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68EC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59A6B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D7951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96</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91C7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行政管理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BEB7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2401C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应急管理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E5A5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承担处置主责、非敏感的应急信息，包括事故灾害类预警信息、事故信息、事故后采取的应急处置</w:t>
            </w:r>
          </w:p>
          <w:p w14:paraId="6E9DEB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措施和应对结果等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3402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lang w:eastAsia="zh-CN"/>
              </w:rPr>
              <w:t>中华人民共和国突发事件应对法》《</w:t>
            </w:r>
            <w:r>
              <w:rPr>
                <w:rFonts w:hint="eastAsia" w:ascii="仿宋" w:hAnsi="仿宋" w:eastAsia="仿宋" w:cs="仿宋"/>
                <w:spacing w:val="-15"/>
                <w:sz w:val="13"/>
                <w:szCs w:val="13"/>
              </w:rPr>
              <w:t>关</w:t>
            </w:r>
            <w:r>
              <w:rPr>
                <w:rFonts w:hint="eastAsia" w:ascii="仿宋" w:hAnsi="仿宋" w:eastAsia="仿宋" w:cs="仿宋"/>
                <w:spacing w:val="15"/>
                <w:sz w:val="13"/>
                <w:szCs w:val="13"/>
              </w:rPr>
              <w:t>于全面加强政务</w:t>
            </w:r>
          </w:p>
          <w:p w14:paraId="49DFFD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9066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E8A6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2A1BB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7EA83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乡镇人民政府政务</w:t>
            </w:r>
            <w:r>
              <w:rPr>
                <w:rFonts w:hint="eastAsia" w:ascii="仿宋" w:hAnsi="仿宋" w:eastAsia="仿宋" w:cs="仿宋"/>
                <w:sz w:val="13"/>
                <w:szCs w:val="13"/>
              </w:rPr>
              <w:t>公开栏</w:t>
            </w:r>
          </w:p>
          <w:p w14:paraId="64635B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8A66C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127E1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771D98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A307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1B7E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891BC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FD2F4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B8F93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0BA2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67D2A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58A79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97</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E230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行政管理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33B4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CF0F1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动态信息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0835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业务工作动态、安全生产执法检查动态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D3E5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E70C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CD67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32493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112D6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乡镇人民政府政务</w:t>
            </w:r>
            <w:r>
              <w:rPr>
                <w:rFonts w:hint="eastAsia" w:ascii="仿宋" w:hAnsi="仿宋" w:eastAsia="仿宋" w:cs="仿宋"/>
                <w:sz w:val="13"/>
                <w:szCs w:val="13"/>
              </w:rPr>
              <w:t>公开栏</w:t>
            </w:r>
          </w:p>
          <w:p w14:paraId="478A8B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C76BB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6A348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4055896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DBEA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1FCD2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21468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4B663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85286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0158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74964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6F6D2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98</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4CFC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行政管理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0C0D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安全生产预警提示信息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B4AA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30"/>
                <w:sz w:val="13"/>
                <w:szCs w:val="13"/>
              </w:rPr>
              <w:t>气象及灾害预警信息</w:t>
            </w:r>
            <w:r>
              <w:rPr>
                <w:rFonts w:hint="eastAsia" w:ascii="仿宋" w:hAnsi="仿宋" w:eastAsia="仿宋" w:cs="仿宋"/>
                <w:spacing w:val="-15"/>
                <w:sz w:val="13"/>
                <w:szCs w:val="13"/>
              </w:rPr>
              <w:t>不同时段、不同领域安全</w:t>
            </w:r>
            <w:r>
              <w:rPr>
                <w:rFonts w:hint="eastAsia" w:ascii="仿宋" w:hAnsi="仿宋" w:eastAsia="仿宋" w:cs="仿宋"/>
                <w:sz w:val="13"/>
                <w:szCs w:val="13"/>
              </w:rPr>
              <w:t>生产提示信息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4C81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B694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信息形成后及时公开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0E37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CA6E1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21AA0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51606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乡镇人民政府政务</w:t>
            </w:r>
            <w:r>
              <w:rPr>
                <w:rFonts w:hint="eastAsia" w:ascii="仿宋" w:hAnsi="仿宋" w:eastAsia="仿宋" w:cs="仿宋"/>
                <w:sz w:val="13"/>
                <w:szCs w:val="13"/>
              </w:rPr>
              <w:t>公开栏</w:t>
            </w: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DDE54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0C74F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898361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1351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AC357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00867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B226C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C077A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7132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B6A1F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99</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7809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重点领域信息公开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07E5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65E89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财政资金信息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CE9F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预算、决算</w:t>
            </w:r>
            <w:r>
              <w:rPr>
                <w:rFonts w:hint="eastAsia" w:ascii="仿宋" w:hAnsi="仿宋" w:eastAsia="仿宋" w:cs="仿宋"/>
                <w:spacing w:val="0"/>
                <w:sz w:val="13"/>
                <w:szCs w:val="13"/>
              </w:rPr>
              <w:t>“三公”经费</w:t>
            </w:r>
          </w:p>
          <w:p w14:paraId="258D58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安全生产专项资金使用等财政资金信息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132E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2DC5F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国务院</w:t>
            </w:r>
            <w:r>
              <w:rPr>
                <w:rFonts w:hint="eastAsia" w:ascii="仿宋" w:hAnsi="仿宋" w:eastAsia="仿宋" w:cs="仿宋"/>
                <w:spacing w:val="15"/>
                <w:sz w:val="13"/>
                <w:szCs w:val="13"/>
              </w:rPr>
              <w:t>关于深化预算管理制度改革的决</w:t>
            </w:r>
            <w:r>
              <w:rPr>
                <w:rFonts w:hint="eastAsia" w:ascii="仿宋" w:hAnsi="仿宋" w:eastAsia="仿宋" w:cs="仿宋"/>
                <w:spacing w:val="-15"/>
                <w:sz w:val="13"/>
                <w:szCs w:val="13"/>
              </w:rPr>
              <w:t>定</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国务院办</w:t>
            </w:r>
            <w:r>
              <w:rPr>
                <w:rFonts w:hint="eastAsia" w:ascii="仿宋" w:hAnsi="仿宋" w:eastAsia="仿宋" w:cs="仿宋"/>
                <w:spacing w:val="15"/>
                <w:sz w:val="13"/>
                <w:szCs w:val="13"/>
              </w:rPr>
              <w:t>公厅关于进一步推进预算公开工</w:t>
            </w:r>
            <w:r>
              <w:rPr>
                <w:rFonts w:hint="eastAsia" w:ascii="仿宋" w:hAnsi="仿宋" w:eastAsia="仿宋" w:cs="仿宋"/>
                <w:sz w:val="13"/>
                <w:szCs w:val="13"/>
              </w:rPr>
              <w:t>作意见的通知》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D0D2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E7D5E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按中央要求时限公开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F235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7EB8B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乡镇人民政府政务</w:t>
            </w:r>
            <w:r>
              <w:rPr>
                <w:rFonts w:hint="eastAsia" w:ascii="仿宋" w:hAnsi="仿宋" w:eastAsia="仿宋" w:cs="仿宋"/>
                <w:sz w:val="13"/>
                <w:szCs w:val="13"/>
              </w:rPr>
              <w:t>公开栏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7E0EE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06DEC0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4F2C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835C7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D50C3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47F3C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F1500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100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E55B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重点领域信息公开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FBA7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B8B66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政府采购信息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6786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67556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本单位采购实施情况相关信息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2CE0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5012A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国务院</w:t>
            </w:r>
            <w:r>
              <w:rPr>
                <w:rFonts w:hint="eastAsia" w:ascii="仿宋" w:hAnsi="仿宋" w:eastAsia="仿宋" w:cs="仿宋"/>
                <w:spacing w:val="15"/>
                <w:sz w:val="13"/>
                <w:szCs w:val="13"/>
              </w:rPr>
              <w:t>关于深化预算管理制度改革的决</w:t>
            </w:r>
            <w:r>
              <w:rPr>
                <w:rFonts w:hint="eastAsia" w:ascii="仿宋" w:hAnsi="仿宋" w:eastAsia="仿宋" w:cs="仿宋"/>
                <w:spacing w:val="-15"/>
                <w:sz w:val="13"/>
                <w:szCs w:val="13"/>
              </w:rPr>
              <w:t>定》、中办、国办印发《关于进一步</w:t>
            </w:r>
            <w:r>
              <w:rPr>
                <w:rFonts w:hint="eastAsia" w:ascii="仿宋" w:hAnsi="仿宋" w:eastAsia="仿宋" w:cs="仿宋"/>
                <w:spacing w:val="15"/>
                <w:sz w:val="13"/>
                <w:szCs w:val="13"/>
              </w:rPr>
              <w:t>推进预算公开工</w:t>
            </w:r>
            <w:r>
              <w:rPr>
                <w:rFonts w:hint="eastAsia" w:ascii="仿宋" w:hAnsi="仿宋" w:eastAsia="仿宋" w:cs="仿宋"/>
                <w:spacing w:val="-15"/>
                <w:sz w:val="13"/>
                <w:szCs w:val="13"/>
              </w:rPr>
              <w:t>作的意见》的通知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A3A2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02299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8BADA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5D1FE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乡镇人民政府政务</w:t>
            </w:r>
            <w:r>
              <w:rPr>
                <w:rFonts w:hint="eastAsia" w:ascii="仿宋" w:hAnsi="仿宋" w:eastAsia="仿宋" w:cs="仿宋"/>
                <w:sz w:val="13"/>
                <w:szCs w:val="13"/>
              </w:rPr>
              <w:t>公开栏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1A0F2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4F6373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236D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0EEAE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ADAD9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4E53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32DC6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CCF0C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101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BB183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52A32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重点领域信息公开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51A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办事纪律和监督管理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8950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本单位的办事纪律,受理</w:t>
            </w:r>
            <w:r>
              <w:rPr>
                <w:rFonts w:hint="eastAsia" w:ascii="仿宋" w:hAnsi="仿宋" w:eastAsia="仿宋" w:cs="仿宋"/>
                <w:spacing w:val="-15"/>
                <w:sz w:val="13"/>
                <w:szCs w:val="13"/>
              </w:rPr>
              <w:t>投诉、举报、信访的途径</w:t>
            </w:r>
            <w:r>
              <w:rPr>
                <w:rFonts w:hint="eastAsia" w:ascii="仿宋" w:hAnsi="仿宋" w:eastAsia="仿宋" w:cs="仿宋"/>
                <w:sz w:val="13"/>
                <w:szCs w:val="13"/>
              </w:rPr>
              <w:t>等内容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B1DC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中共中央国务院关于推进安全生产领域改革发展的意见》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328A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6EC9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135D8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A8C2D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乡镇人民政府政务</w:t>
            </w:r>
            <w:r>
              <w:rPr>
                <w:rFonts w:hint="eastAsia" w:ascii="仿宋" w:hAnsi="仿宋" w:eastAsia="仿宋" w:cs="仿宋"/>
                <w:sz w:val="13"/>
                <w:szCs w:val="13"/>
              </w:rPr>
              <w:t>公开栏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003E07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99D48E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992E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DD9EE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BC032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3E15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CD844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102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C60215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C11C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检查和巡查发现安全监管监察问题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07F3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检查和巡查发现的、并要</w:t>
            </w:r>
            <w:r>
              <w:rPr>
                <w:rFonts w:hint="eastAsia" w:ascii="仿宋" w:hAnsi="仿宋" w:eastAsia="仿宋" w:cs="仿宋"/>
                <w:spacing w:val="15"/>
                <w:sz w:val="13"/>
                <w:szCs w:val="13"/>
              </w:rPr>
              <w:t>求向社会公开的问题及</w:t>
            </w:r>
            <w:r>
              <w:rPr>
                <w:rFonts w:hint="eastAsia" w:ascii="仿宋" w:hAnsi="仿宋" w:eastAsia="仿宋" w:cs="仿宋"/>
                <w:sz w:val="13"/>
                <w:szCs w:val="13"/>
              </w:rPr>
              <w:t>整改落实情况</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84B1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中共中央国务院关于推进安全生产领域改革发展的意见》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B564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C2033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8A5F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8FE77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2C2BD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C7C49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乡镇人民政府政务</w:t>
            </w:r>
            <w:r>
              <w:rPr>
                <w:rFonts w:hint="eastAsia" w:ascii="仿宋" w:hAnsi="仿宋" w:eastAsia="仿宋" w:cs="仿宋"/>
                <w:sz w:val="13"/>
                <w:szCs w:val="13"/>
              </w:rPr>
              <w:t>公开栏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C9B0D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69E5EE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9643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3B101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F7EED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323E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0D1CE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3FC8D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103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250A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8AB1B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13DB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C206A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0250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FB093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与救灾有关的法律、法规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F484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5BEEB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r>
              <w:rPr>
                <w:rFonts w:hint="eastAsia" w:ascii="仿宋" w:hAnsi="仿宋" w:eastAsia="仿宋" w:cs="仿宋"/>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8862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7D63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1A745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119A2F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526C02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4E0B0B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069C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D9228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3362E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C1D4A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20B1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E81D9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2BF4D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104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F870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9B0B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部门和地方规章</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B6F6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与救灾有关的部门和地方规章、规范性文件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888F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r>
              <w:rPr>
                <w:rFonts w:hint="eastAsia" w:ascii="仿宋" w:hAnsi="仿宋" w:eastAsia="仿宋" w:cs="仿宋"/>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4148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F60F6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F7ED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9D7B9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082DE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6CED8B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6C6EF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509C5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86C76E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2825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FB560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76E9B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E59A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0269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F544C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105</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6BED60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16D9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6F72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其他可以公开的与救灾</w:t>
            </w:r>
            <w:r>
              <w:rPr>
                <w:rFonts w:hint="eastAsia" w:ascii="仿宋" w:hAnsi="仿宋" w:eastAsia="仿宋" w:cs="仿宋"/>
                <w:spacing w:val="-15"/>
                <w:sz w:val="13"/>
                <w:szCs w:val="13"/>
              </w:rPr>
              <w:t>有关的政策文件，包括改革方案、发展规划、专项</w:t>
            </w:r>
            <w:r>
              <w:rPr>
                <w:rFonts w:hint="eastAsia" w:ascii="仿宋" w:hAnsi="仿宋" w:eastAsia="仿宋" w:cs="仿宋"/>
                <w:sz w:val="13"/>
                <w:szCs w:val="13"/>
              </w:rPr>
              <w:t>规划、工作计划等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805E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r>
              <w:rPr>
                <w:rFonts w:hint="eastAsia" w:ascii="仿宋" w:hAnsi="仿宋" w:eastAsia="仿宋" w:cs="仿宋"/>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AC3C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0097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D8E2B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3A6831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AED05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283B42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5325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C56A7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05295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63FD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9E6CF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106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5050B3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4913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重大决策草案</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1795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涉及管理相对人切身利益、需社会广泛知晓的重要改革方案等重大决策，决策前向社会公开决策草案、决策依据</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F97A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E291F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关于全</w:t>
            </w:r>
            <w:r>
              <w:rPr>
                <w:rFonts w:hint="eastAsia" w:ascii="仿宋" w:hAnsi="仿宋" w:eastAsia="仿宋" w:cs="仿宋"/>
                <w:spacing w:val="15"/>
                <w:sz w:val="13"/>
                <w:szCs w:val="13"/>
              </w:rPr>
              <w:t>面推进政务公开</w:t>
            </w:r>
            <w:r>
              <w:rPr>
                <w:rFonts w:hint="eastAsia" w:ascii="仿宋" w:hAnsi="仿宋" w:eastAsia="仿宋" w:cs="仿宋"/>
                <w:sz w:val="13"/>
                <w:szCs w:val="13"/>
              </w:rPr>
              <w:t>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801B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6ED93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5963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5C583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6A19CE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4104E3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4A050E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CA33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5195C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200E9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24C44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5C2B8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107</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520E22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57438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0084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重大政策解读及回应</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710A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D6603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有关重大政策的解读及</w:t>
            </w:r>
            <w:r>
              <w:rPr>
                <w:rFonts w:hint="eastAsia" w:ascii="仿宋" w:hAnsi="仿宋" w:eastAsia="仿宋" w:cs="仿宋"/>
                <w:sz w:val="13"/>
                <w:szCs w:val="13"/>
              </w:rPr>
              <w:t>回应</w:t>
            </w:r>
          </w:p>
          <w:p w14:paraId="4AC213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相关热点问题的解读及</w:t>
            </w:r>
            <w:r>
              <w:rPr>
                <w:rFonts w:hint="eastAsia" w:ascii="仿宋" w:hAnsi="仿宋" w:eastAsia="仿宋" w:cs="仿宋"/>
                <w:sz w:val="13"/>
                <w:szCs w:val="13"/>
              </w:rPr>
              <w:t>回应</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D40C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国务院</w:t>
            </w:r>
            <w:r>
              <w:rPr>
                <w:rFonts w:hint="eastAsia" w:ascii="仿宋" w:hAnsi="仿宋" w:eastAsia="仿宋" w:cs="仿宋"/>
                <w:spacing w:val="15"/>
                <w:sz w:val="13"/>
                <w:szCs w:val="13"/>
              </w:rPr>
              <w:t>办公厅关于在政务公开工作中进一步做好政务舆</w:t>
            </w:r>
          </w:p>
          <w:p w14:paraId="6F4A83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情回应的通知》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C36D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652E0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重大决策作出后及时公开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9F55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2C7F8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2ACAEF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A1EF0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0B42C9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06C6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BF6A7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87AFE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7A1D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B32A0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108</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12B2CF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351B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重要会议</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3173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以会议讨论作出重要改</w:t>
            </w:r>
            <w:r>
              <w:rPr>
                <w:rFonts w:hint="eastAsia" w:ascii="仿宋" w:hAnsi="仿宋" w:eastAsia="仿宋" w:cs="仿宋"/>
                <w:spacing w:val="-15"/>
                <w:sz w:val="13"/>
                <w:szCs w:val="13"/>
              </w:rPr>
              <w:t>革方案等重大决策时，经</w:t>
            </w:r>
            <w:r>
              <w:rPr>
                <w:rFonts w:hint="eastAsia" w:ascii="仿宋" w:hAnsi="仿宋" w:eastAsia="仿宋" w:cs="仿宋"/>
                <w:spacing w:val="15"/>
                <w:sz w:val="13"/>
                <w:szCs w:val="13"/>
              </w:rPr>
              <w:t>党组研究认为有必要公</w:t>
            </w:r>
          </w:p>
          <w:p w14:paraId="66F9DE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开讨论决策过程的会议</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B475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关于全</w:t>
            </w:r>
            <w:r>
              <w:rPr>
                <w:rFonts w:hint="eastAsia" w:ascii="仿宋" w:hAnsi="仿宋" w:eastAsia="仿宋" w:cs="仿宋"/>
                <w:spacing w:val="15"/>
                <w:sz w:val="13"/>
                <w:szCs w:val="13"/>
              </w:rPr>
              <w:t>面推进政务公开</w:t>
            </w:r>
          </w:p>
          <w:p w14:paraId="3EE954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EE12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97350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提前一周发通知邀请</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7B6B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6F4E2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E7A9D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474935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8B51C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52A20B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20D0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3AEDB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C6729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79F0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117CE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109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C5AF3E1">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8B67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925DC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征集采纳社会公众意见情况</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C520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重大决策草案公布后征集到的社会公众意见情</w:t>
            </w:r>
            <w:r>
              <w:rPr>
                <w:rFonts w:hint="eastAsia" w:ascii="仿宋" w:hAnsi="仿宋" w:eastAsia="仿宋" w:cs="仿宋"/>
                <w:spacing w:val="-15"/>
                <w:sz w:val="13"/>
                <w:szCs w:val="13"/>
              </w:rPr>
              <w:t>况、采纳与否情况及理由</w:t>
            </w:r>
          </w:p>
          <w:p w14:paraId="745DC8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FB45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关于全</w:t>
            </w:r>
            <w:r>
              <w:rPr>
                <w:rFonts w:hint="eastAsia" w:ascii="仿宋" w:hAnsi="仿宋" w:eastAsia="仿宋" w:cs="仿宋"/>
                <w:spacing w:val="15"/>
                <w:sz w:val="13"/>
                <w:szCs w:val="13"/>
              </w:rPr>
              <w:t>面推进政务公开</w:t>
            </w:r>
          </w:p>
          <w:p w14:paraId="5C2E26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3789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8316F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征求意见时对外公布的时限内公开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90BB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A75CA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984DC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2E302D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3C239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C99CF2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8D90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58FA7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AA87C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63A7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4375A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110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B098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F456F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备灾管理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43571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AA64C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综合减灾示范社区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945C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综合减灾示范社区分布</w:t>
            </w:r>
            <w:r>
              <w:rPr>
                <w:rFonts w:hint="eastAsia" w:ascii="仿宋" w:hAnsi="仿宋" w:eastAsia="仿宋" w:cs="仿宋"/>
                <w:spacing w:val="-15"/>
                <w:sz w:val="13"/>
                <w:szCs w:val="13"/>
              </w:rPr>
              <w:t>情况</w:t>
            </w:r>
            <w:r>
              <w:rPr>
                <w:rFonts w:hint="eastAsia" w:ascii="仿宋" w:hAnsi="仿宋" w:eastAsia="仿宋" w:cs="仿宋"/>
                <w:sz w:val="13"/>
                <w:szCs w:val="13"/>
              </w:rPr>
              <w:t>（</w:t>
            </w:r>
            <w:r>
              <w:rPr>
                <w:rFonts w:hint="eastAsia" w:ascii="仿宋" w:hAnsi="仿宋" w:eastAsia="仿宋" w:cs="仿宋"/>
                <w:spacing w:val="-15"/>
                <w:sz w:val="13"/>
                <w:szCs w:val="13"/>
              </w:rPr>
              <w:t>其具体位置、创建</w:t>
            </w:r>
            <w:r>
              <w:rPr>
                <w:rFonts w:hint="eastAsia" w:ascii="仿宋" w:hAnsi="仿宋" w:eastAsia="仿宋" w:cs="仿宋"/>
                <w:sz w:val="13"/>
                <w:szCs w:val="13"/>
              </w:rPr>
              <w:t>时间、创建级别等）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5BA7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社会救助暂行办法</w:t>
            </w:r>
            <w:r>
              <w:rPr>
                <w:rFonts w:hint="eastAsia" w:ascii="仿宋" w:hAnsi="仿宋" w:eastAsia="仿宋" w:cs="仿宋"/>
                <w:spacing w:val="-15"/>
                <w:sz w:val="13"/>
                <w:szCs w:val="13"/>
                <w:lang w:eastAsia="zh-CN"/>
              </w:rPr>
              <w:t>》《</w:t>
            </w:r>
            <w:r>
              <w:rPr>
                <w:rFonts w:hint="eastAsia" w:ascii="仿宋" w:hAnsi="仿宋" w:eastAsia="仿宋" w:cs="仿宋"/>
                <w:spacing w:val="-60"/>
                <w:sz w:val="13"/>
                <w:szCs w:val="13"/>
              </w:rPr>
              <w:t>国</w:t>
            </w:r>
            <w:r>
              <w:rPr>
                <w:rFonts w:hint="eastAsia" w:ascii="仿宋" w:hAnsi="仿宋" w:eastAsia="仿宋" w:cs="仿宋"/>
                <w:spacing w:val="15"/>
                <w:sz w:val="13"/>
                <w:szCs w:val="13"/>
              </w:rPr>
              <w:t>家综合防灾减灾</w:t>
            </w:r>
            <w:r>
              <w:rPr>
                <w:rFonts w:hint="eastAsia" w:ascii="仿宋" w:hAnsi="仿宋" w:eastAsia="仿宋" w:cs="仿宋"/>
                <w:sz w:val="13"/>
                <w:szCs w:val="13"/>
              </w:rPr>
              <w:t>规划（2016-2020年）》</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CE92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DFD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A578C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2649C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B8FE9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56E02F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82BD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0FD34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9A751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5934F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E6AFE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111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D5CD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CF24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灾后救助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612C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60858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救助审定信息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8D21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自然灾害救助</w:t>
            </w:r>
            <w:r>
              <w:rPr>
                <w:rFonts w:hint="eastAsia" w:ascii="仿宋" w:hAnsi="仿宋" w:eastAsia="仿宋" w:cs="仿宋"/>
                <w:sz w:val="13"/>
                <w:szCs w:val="13"/>
              </w:rPr>
              <w:t>（6</w:t>
            </w:r>
            <w:r>
              <w:rPr>
                <w:rFonts w:hint="eastAsia" w:ascii="仿宋" w:hAnsi="仿宋" w:eastAsia="仿宋" w:cs="仿宋"/>
                <w:spacing w:val="-15"/>
                <w:sz w:val="13"/>
                <w:szCs w:val="13"/>
              </w:rPr>
              <w:t>类）的救助对象、申报材料、办</w:t>
            </w:r>
            <w:r>
              <w:rPr>
                <w:rFonts w:hint="eastAsia" w:ascii="仿宋" w:hAnsi="仿宋" w:eastAsia="仿宋" w:cs="仿宋"/>
                <w:sz w:val="13"/>
                <w:szCs w:val="13"/>
              </w:rPr>
              <w:t>理程序及时限等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8ACE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自然灾</w:t>
            </w:r>
            <w:r>
              <w:rPr>
                <w:rFonts w:hint="eastAsia" w:ascii="仿宋" w:hAnsi="仿宋" w:eastAsia="仿宋" w:cs="仿宋"/>
                <w:sz w:val="13"/>
                <w:szCs w:val="13"/>
              </w:rPr>
              <w:t>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AE30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C411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ADE60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82CE5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B2B8D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043388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AA599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706F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1FAD1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122B0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1CC91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112</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533B6B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06AF6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灾害救助</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40971D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E39B8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应急管理部门审批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F2C3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DF1D4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救助款物通知及划拨情况</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C535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自然灾</w:t>
            </w:r>
            <w:r>
              <w:rPr>
                <w:rFonts w:hint="eastAsia" w:ascii="仿宋" w:hAnsi="仿宋" w:eastAsia="仿宋" w:cs="仿宋"/>
                <w:sz w:val="13"/>
                <w:szCs w:val="13"/>
              </w:rPr>
              <w:t>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21F5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C3EB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360E6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104E6B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CC0B8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10851D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F934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062D1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9E1D7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21EE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auto" w:sz="6" w:space="0"/>
            </w:tcBorders>
            <w:shd w:val="clear" w:color="auto" w:fill="auto"/>
            <w:vAlign w:val="center"/>
          </w:tcPr>
          <w:p w14:paraId="20B26D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ABAC7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113</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98B31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灾后救助</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0D15B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87426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因灾过渡期生活救助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B842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因灾过渡期生活救助标</w:t>
            </w:r>
            <w:r>
              <w:rPr>
                <w:rFonts w:hint="eastAsia" w:ascii="仿宋" w:hAnsi="仿宋" w:eastAsia="仿宋" w:cs="仿宋"/>
                <w:spacing w:val="-15"/>
                <w:sz w:val="13"/>
                <w:szCs w:val="13"/>
              </w:rPr>
              <w:t>准、过渡期生活救助对象</w:t>
            </w:r>
            <w:r>
              <w:rPr>
                <w:rFonts w:hint="eastAsia" w:ascii="仿宋" w:hAnsi="仿宋" w:eastAsia="仿宋" w:cs="仿宋"/>
                <w:spacing w:val="15"/>
                <w:sz w:val="13"/>
                <w:szCs w:val="13"/>
              </w:rPr>
              <w:t>评议结果公示（</w:t>
            </w:r>
            <w:r>
              <w:rPr>
                <w:rFonts w:hint="eastAsia" w:ascii="仿宋" w:hAnsi="仿宋" w:eastAsia="仿宋" w:cs="仿宋"/>
                <w:spacing w:val="0"/>
                <w:sz w:val="13"/>
                <w:szCs w:val="13"/>
              </w:rPr>
              <w:t>灾民姓</w:t>
            </w:r>
            <w:r>
              <w:rPr>
                <w:rFonts w:hint="eastAsia" w:ascii="仿宋" w:hAnsi="仿宋" w:eastAsia="仿宋" w:cs="仿宋"/>
                <w:spacing w:val="-15"/>
                <w:sz w:val="13"/>
                <w:szCs w:val="13"/>
              </w:rPr>
              <w:t>名、受灾情况、拟救助金</w:t>
            </w:r>
          </w:p>
          <w:p w14:paraId="266AAE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额、监督举报电话</w:t>
            </w: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4922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B6993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自然灾</w:t>
            </w:r>
            <w:r>
              <w:rPr>
                <w:rFonts w:hint="eastAsia" w:ascii="仿宋" w:hAnsi="仿宋" w:eastAsia="仿宋" w:cs="仿宋"/>
                <w:sz w:val="13"/>
                <w:szCs w:val="13"/>
              </w:rPr>
              <w:t>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2458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FF62A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6968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983C6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44FFB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58C218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4AC73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0EC4F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1DAE89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B3AE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01E87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5F013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8D00C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AD825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37557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08891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114</w:t>
            </w:r>
          </w:p>
        </w:tc>
        <w:tc>
          <w:tcPr>
            <w:tcW w:w="0" w:type="auto"/>
            <w:tcBorders>
              <w:top w:val="single" w:color="auto" w:sz="6" w:space="0"/>
              <w:left w:val="single" w:color="auto" w:sz="6" w:space="0"/>
              <w:bottom w:val="single" w:color="000000" w:sz="6" w:space="0"/>
              <w:right w:val="single" w:color="auto" w:sz="6" w:space="0"/>
            </w:tcBorders>
            <w:shd w:val="clear" w:color="auto" w:fill="auto"/>
            <w:vAlign w:val="center"/>
          </w:tcPr>
          <w:p w14:paraId="12F2B9E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E419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居民住房恢复重建救助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8849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居民住房恢复重建救助</w:t>
            </w:r>
            <w:r>
              <w:rPr>
                <w:rFonts w:hint="eastAsia" w:ascii="仿宋" w:hAnsi="仿宋" w:eastAsia="仿宋" w:cs="仿宋"/>
                <w:spacing w:val="-15"/>
                <w:sz w:val="13"/>
                <w:szCs w:val="13"/>
              </w:rPr>
              <w:t>标准</w:t>
            </w:r>
            <w:r>
              <w:rPr>
                <w:rFonts w:hint="eastAsia" w:ascii="仿宋" w:hAnsi="仿宋" w:eastAsia="仿宋" w:cs="仿宋"/>
                <w:sz w:val="13"/>
                <w:szCs w:val="13"/>
              </w:rPr>
              <w:t>（</w:t>
            </w:r>
            <w:r>
              <w:rPr>
                <w:rFonts w:hint="eastAsia" w:ascii="仿宋" w:hAnsi="仿宋" w:eastAsia="仿宋" w:cs="仿宋"/>
                <w:spacing w:val="0"/>
                <w:sz w:val="13"/>
                <w:szCs w:val="13"/>
              </w:rPr>
              <w:t>居民因灾倒房、损</w:t>
            </w:r>
            <w:r>
              <w:rPr>
                <w:rFonts w:hint="eastAsia" w:ascii="仿宋" w:hAnsi="仿宋" w:eastAsia="仿宋" w:cs="仿宋"/>
                <w:spacing w:val="15"/>
                <w:sz w:val="13"/>
                <w:szCs w:val="13"/>
              </w:rPr>
              <w:t>房恢复重建具体救助标</w:t>
            </w:r>
            <w:r>
              <w:rPr>
                <w:rFonts w:hint="eastAsia" w:ascii="仿宋" w:hAnsi="仿宋" w:eastAsia="仿宋" w:cs="仿宋"/>
                <w:sz w:val="13"/>
                <w:szCs w:val="13"/>
              </w:rPr>
              <w:t>准）</w:t>
            </w:r>
            <w:r>
              <w:rPr>
                <w:rFonts w:hint="eastAsia" w:ascii="仿宋" w:hAnsi="仿宋" w:eastAsia="仿宋" w:cs="仿宋"/>
                <w:spacing w:val="15"/>
                <w:sz w:val="13"/>
                <w:szCs w:val="13"/>
              </w:rPr>
              <w:t>居民住房恢复重建救助</w:t>
            </w:r>
            <w:r>
              <w:rPr>
                <w:rFonts w:hint="eastAsia" w:ascii="仿宋" w:hAnsi="仿宋" w:eastAsia="仿宋" w:cs="仿宋"/>
                <w:spacing w:val="-15"/>
                <w:sz w:val="13"/>
                <w:szCs w:val="13"/>
              </w:rPr>
              <w:t>对象评议结果公示</w:t>
            </w:r>
            <w:r>
              <w:rPr>
                <w:rFonts w:hint="eastAsia" w:ascii="仿宋" w:hAnsi="仿宋" w:eastAsia="仿宋" w:cs="仿宋"/>
                <w:sz w:val="13"/>
                <w:szCs w:val="13"/>
              </w:rPr>
              <w:t>（</w:t>
            </w:r>
            <w:r>
              <w:rPr>
                <w:rFonts w:hint="eastAsia" w:ascii="仿宋" w:hAnsi="仿宋" w:eastAsia="仿宋" w:cs="仿宋"/>
                <w:spacing w:val="0"/>
                <w:sz w:val="13"/>
                <w:szCs w:val="13"/>
              </w:rPr>
              <w:t>公开</w:t>
            </w:r>
            <w:r>
              <w:rPr>
                <w:rFonts w:hint="eastAsia" w:ascii="仿宋" w:hAnsi="仿宋" w:eastAsia="仿宋" w:cs="仿宋"/>
                <w:spacing w:val="-15"/>
                <w:sz w:val="13"/>
                <w:szCs w:val="13"/>
              </w:rPr>
              <w:t>灾民姓名、受灾情况、拟</w:t>
            </w:r>
            <w:r>
              <w:rPr>
                <w:rFonts w:hint="eastAsia" w:ascii="仿宋" w:hAnsi="仿宋" w:eastAsia="仿宋" w:cs="仿宋"/>
                <w:spacing w:val="15"/>
                <w:sz w:val="13"/>
                <w:szCs w:val="13"/>
              </w:rPr>
              <w:t>救助标准、监督举报电</w:t>
            </w:r>
            <w:r>
              <w:rPr>
                <w:rFonts w:hint="eastAsia" w:ascii="仿宋" w:hAnsi="仿宋" w:eastAsia="仿宋" w:cs="仿宋"/>
                <w:sz w:val="13"/>
                <w:szCs w:val="13"/>
              </w:rPr>
              <w:t>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6B97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自然灾</w:t>
            </w:r>
            <w:r>
              <w:rPr>
                <w:rFonts w:hint="eastAsia" w:ascii="仿宋" w:hAnsi="仿宋" w:eastAsia="仿宋" w:cs="仿宋"/>
                <w:sz w:val="13"/>
                <w:szCs w:val="13"/>
              </w:rPr>
              <w:t>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43CB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F2D5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BC2AA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6666B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61E1AB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0CD98F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A37E55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211F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FA0D3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9DEAC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r>
      <w:tr w14:paraId="0405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C47F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115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0204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公共服务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2EB7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食品安全消费提示警示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9ECF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食品安全消费提示、警示信息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D094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《中华人民共和国政府信息公开条例》</w:t>
            </w:r>
          </w:p>
          <w:p w14:paraId="2A82AE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1CFD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F1C1F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信息形成之日起</w:t>
            </w:r>
            <w:r>
              <w:rPr>
                <w:rFonts w:hint="eastAsia" w:ascii="仿宋" w:hAnsi="仿宋" w:eastAsia="仿宋" w:cs="仿宋"/>
                <w:sz w:val="13"/>
                <w:szCs w:val="13"/>
              </w:rPr>
              <w:t>7</w:t>
            </w:r>
            <w:r>
              <w:rPr>
                <w:rFonts w:hint="eastAsia" w:ascii="仿宋" w:hAnsi="仿宋" w:eastAsia="仿宋" w:cs="仿宋"/>
                <w:spacing w:val="-15"/>
                <w:sz w:val="13"/>
                <w:szCs w:val="13"/>
              </w:rPr>
              <w:t>个</w:t>
            </w:r>
            <w:r>
              <w:rPr>
                <w:rFonts w:hint="eastAsia" w:ascii="仿宋" w:hAnsi="仿宋" w:eastAsia="仿宋" w:cs="仿宋"/>
                <w:spacing w:val="0"/>
                <w:sz w:val="13"/>
                <w:szCs w:val="13"/>
              </w:rPr>
              <w:t>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79E3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C7BBA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9F0D7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C7C04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05F82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Style w:val="5"/>
                <w:rFonts w:hint="eastAsia" w:ascii="仿宋" w:hAnsi="仿宋" w:eastAsia="仿宋" w:cs="仿宋"/>
                <w:b/>
                <w:bCs/>
                <w:i w:val="0"/>
                <w:iCs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9831AD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B984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11CC7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Style w:val="5"/>
                <w:rFonts w:hint="eastAsia" w:ascii="仿宋" w:hAnsi="仿宋" w:eastAsia="仿宋" w:cs="仿宋"/>
                <w:b/>
                <w:bCs/>
                <w:i w:val="0"/>
                <w:iCs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ADCF9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auto" w:sz="6" w:space="0"/>
            </w:tcBorders>
            <w:shd w:val="clear" w:color="auto" w:fill="auto"/>
            <w:vAlign w:val="center"/>
          </w:tcPr>
          <w:p w14:paraId="706FD0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8FE03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Style w:val="5"/>
                <w:rFonts w:hint="eastAsia" w:ascii="仿宋" w:hAnsi="仿宋" w:eastAsia="仿宋" w:cs="仿宋"/>
                <w:b/>
                <w:bCs/>
                <w:i w:val="0"/>
                <w:iCs w:val="0"/>
                <w:sz w:val="13"/>
                <w:szCs w:val="13"/>
              </w:rPr>
              <w:t>√</w:t>
            </w:r>
          </w:p>
        </w:tc>
      </w:tr>
      <w:tr w14:paraId="053F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51A2B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116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B7787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公共服务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238C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89AB7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食品安全应急处置</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03CD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34552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应急组织机构及职责、应急</w:t>
            </w:r>
            <w:r>
              <w:rPr>
                <w:rFonts w:hint="eastAsia" w:ascii="仿宋" w:hAnsi="仿宋" w:eastAsia="仿宋" w:cs="仿宋"/>
                <w:spacing w:val="-15"/>
                <w:sz w:val="13"/>
                <w:szCs w:val="13"/>
              </w:rPr>
              <w:t>保障、监测预警、应急响应、</w:t>
            </w:r>
            <w:r>
              <w:rPr>
                <w:rFonts w:hint="eastAsia" w:ascii="仿宋" w:hAnsi="仿宋" w:eastAsia="仿宋" w:cs="仿宋"/>
                <w:spacing w:val="0"/>
                <w:sz w:val="13"/>
                <w:szCs w:val="13"/>
              </w:rPr>
              <w:t>热点问题落实情况等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C1DB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《中华人民共和国政府信息公开条例》</w:t>
            </w:r>
          </w:p>
          <w:p w14:paraId="207911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A2B5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79A49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信息形成之日起20</w:t>
            </w:r>
          </w:p>
          <w:p w14:paraId="01D08A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18EC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A4D70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5CB3CB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5CEF1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67695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Style w:val="5"/>
                <w:rFonts w:hint="eastAsia" w:ascii="仿宋" w:hAnsi="仿宋" w:eastAsia="仿宋" w:cs="仿宋"/>
                <w:b/>
                <w:bCs/>
                <w:i w:val="0"/>
                <w:iCs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B8D7F9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DD11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1AA64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Style w:val="5"/>
                <w:rFonts w:hint="eastAsia" w:ascii="仿宋" w:hAnsi="仿宋" w:eastAsia="仿宋" w:cs="仿宋"/>
                <w:b/>
                <w:bCs/>
                <w:i w:val="0"/>
                <w:iCs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484D4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220AC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064A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Style w:val="5"/>
                <w:rFonts w:hint="eastAsia" w:ascii="仿宋" w:hAnsi="仿宋" w:eastAsia="仿宋" w:cs="仿宋"/>
                <w:b/>
                <w:bCs/>
                <w:i w:val="0"/>
                <w:iCs w:val="0"/>
                <w:sz w:val="13"/>
                <w:szCs w:val="13"/>
              </w:rPr>
              <w:t>√</w:t>
            </w:r>
          </w:p>
        </w:tc>
      </w:tr>
      <w:tr w14:paraId="05814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34D2FF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117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E4BBC3D">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3ACEE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食品药品投诉</w:t>
            </w:r>
          </w:p>
          <w:p w14:paraId="433C61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举报</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F97AB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食品药品投诉举报管理制</w:t>
            </w:r>
            <w:r>
              <w:rPr>
                <w:rFonts w:hint="eastAsia" w:ascii="仿宋" w:hAnsi="仿宋" w:eastAsia="仿宋" w:cs="仿宋"/>
                <w:spacing w:val="0"/>
                <w:sz w:val="13"/>
                <w:szCs w:val="13"/>
              </w:rPr>
              <w:t>度和政策、受理投诉举报的途径等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1A20E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w:t>
            </w:r>
          </w:p>
          <w:p w14:paraId="0342F4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政府信息公开条例》</w:t>
            </w:r>
          </w:p>
          <w:p w14:paraId="407285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《关于全面推进政务公开工作的意见》</w:t>
            </w:r>
          </w:p>
          <w:p w14:paraId="15819B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《食品药品投诉举</w:t>
            </w:r>
          </w:p>
          <w:p w14:paraId="219CD8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报管理办法》</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6916C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42E70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信息形成之日起20</w:t>
            </w:r>
          </w:p>
          <w:p w14:paraId="20A170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1A2396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7734520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298CD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D3E4C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Style w:val="5"/>
                <w:rFonts w:hint="eastAsia" w:ascii="仿宋" w:hAnsi="仿宋" w:eastAsia="仿宋" w:cs="仿宋"/>
                <w:b/>
                <w:bCs/>
                <w:i w:val="0"/>
                <w:iCs w:val="0"/>
                <w:sz w:val="13"/>
                <w:szCs w:val="13"/>
              </w:rPr>
              <w:t>√</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EC48C5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3EF48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E5267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Style w:val="5"/>
                <w:rFonts w:hint="eastAsia" w:ascii="仿宋" w:hAnsi="仿宋" w:eastAsia="仿宋" w:cs="仿宋"/>
                <w:b/>
                <w:bCs/>
                <w:i w:val="0"/>
                <w:iCs w:val="0"/>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84FFDE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2278C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B5E76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Style w:val="5"/>
                <w:rFonts w:hint="eastAsia" w:ascii="仿宋" w:hAnsi="仿宋" w:eastAsia="仿宋" w:cs="仿宋"/>
                <w:b/>
                <w:bCs/>
                <w:i w:val="0"/>
                <w:iCs w:val="0"/>
                <w:sz w:val="13"/>
                <w:szCs w:val="13"/>
              </w:rPr>
              <w:t>√</w:t>
            </w:r>
          </w:p>
        </w:tc>
      </w:tr>
      <w:tr w14:paraId="4EFC0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5B3D90DD">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E173BA1">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574C95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3CCBC13">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C8C8FC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87DCD06">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323B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621E1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52244E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60C895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03CAC0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F4274E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DB4C2D5">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BAE59BB">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r>
      <w:tr w14:paraId="7BA5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6F6BAE7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31E27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公共服务</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A3A2A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食品</w:t>
            </w:r>
          </w:p>
          <w:p w14:paraId="2DF51C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药品</w:t>
            </w:r>
          </w:p>
          <w:p w14:paraId="7397B6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安全</w:t>
            </w:r>
          </w:p>
          <w:p w14:paraId="29A0FE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宣传</w:t>
            </w:r>
          </w:p>
          <w:p w14:paraId="54D24E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EB3B6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活动时间、活动地点、活动形式、活动主题和内容等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C4489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《中华人民共和国政府信息公开条例》</w:t>
            </w:r>
          </w:p>
          <w:p w14:paraId="0E523B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《关于全面推进政务公开工作的意见》</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F6220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3F76C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信息形成之日起</w:t>
            </w:r>
            <w:r>
              <w:rPr>
                <w:rFonts w:hint="eastAsia" w:ascii="仿宋" w:hAnsi="仿宋" w:eastAsia="仿宋" w:cs="仿宋"/>
                <w:sz w:val="13"/>
                <w:szCs w:val="13"/>
              </w:rPr>
              <w:t>7</w:t>
            </w:r>
            <w:r>
              <w:rPr>
                <w:rFonts w:hint="eastAsia" w:ascii="仿宋" w:hAnsi="仿宋" w:eastAsia="仿宋" w:cs="仿宋"/>
                <w:spacing w:val="-15"/>
                <w:sz w:val="13"/>
                <w:szCs w:val="13"/>
              </w:rPr>
              <w:t>个</w:t>
            </w:r>
            <w:r>
              <w:rPr>
                <w:rFonts w:hint="eastAsia" w:ascii="仿宋" w:hAnsi="仿宋" w:eastAsia="仿宋" w:cs="仿宋"/>
                <w:spacing w:val="0"/>
                <w:sz w:val="13"/>
                <w:szCs w:val="13"/>
              </w:rPr>
              <w:t>工作日内</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444F1B2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E4D8C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71A105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■社区/村公示栏（</w:t>
            </w:r>
            <w:r>
              <w:rPr>
                <w:rFonts w:hint="eastAsia" w:ascii="仿宋" w:hAnsi="仿宋" w:eastAsia="仿宋" w:cs="仿宋"/>
                <w:spacing w:val="-15"/>
                <w:sz w:val="13"/>
                <w:szCs w:val="13"/>
              </w:rPr>
              <w:t>电</w:t>
            </w:r>
            <w:r>
              <w:rPr>
                <w:rFonts w:hint="eastAsia" w:ascii="仿宋" w:hAnsi="仿宋" w:eastAsia="仿宋" w:cs="仿宋"/>
                <w:sz w:val="13"/>
                <w:szCs w:val="13"/>
              </w:rPr>
              <w:t>子屏）</w:t>
            </w: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B7297A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B728C9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19D1B6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0BA41C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BF4627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1691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37C88C29">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801CA03">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D938BA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6742DC5">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A5F1E6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03E9820">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FB471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广胜寺镇人民政府</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D0DEF9D">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2083B22">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45344D3">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FE6E9A0">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F29D0C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10A8B0F">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r>
      <w:tr w14:paraId="362D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2B037E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118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5E8F9E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2E25695">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708B82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8078803">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B3F189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80DBBB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00A90E1">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3"/>
            <w:tcBorders>
              <w:top w:val="single" w:color="auto" w:sz="6" w:space="0"/>
              <w:left w:val="single" w:color="auto" w:sz="6" w:space="0"/>
              <w:bottom w:val="single" w:color="auto" w:sz="6" w:space="0"/>
              <w:right w:val="single" w:color="000000" w:sz="6" w:space="0"/>
            </w:tcBorders>
            <w:shd w:val="clear" w:color="auto" w:fill="auto"/>
            <w:vAlign w:val="center"/>
          </w:tcPr>
          <w:p w14:paraId="754824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Style w:val="5"/>
                <w:rFonts w:hint="eastAsia" w:ascii="仿宋" w:hAnsi="仿宋" w:eastAsia="仿宋" w:cs="仿宋"/>
                <w:b/>
                <w:bCs/>
                <w:i w:val="0"/>
                <w:iCs w:val="0"/>
                <w:sz w:val="13"/>
                <w:szCs w:val="13"/>
              </w:rPr>
              <w:t>√</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802C802">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2ADFA1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Style w:val="5"/>
                <w:rFonts w:hint="eastAsia" w:ascii="仿宋" w:hAnsi="仿宋" w:eastAsia="仿宋" w:cs="仿宋"/>
                <w:b/>
                <w:bCs/>
                <w:i w:val="0"/>
                <w:iCs w:val="0"/>
                <w:sz w:val="13"/>
                <w:szCs w:val="13"/>
              </w:rPr>
              <w:t>√</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608CAE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58BA3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Style w:val="5"/>
                <w:rFonts w:hint="eastAsia" w:ascii="仿宋" w:hAnsi="仿宋" w:eastAsia="仿宋" w:cs="仿宋"/>
                <w:b/>
                <w:bCs/>
                <w:i w:val="0"/>
                <w:iCs w:val="0"/>
                <w:sz w:val="13"/>
                <w:szCs w:val="13"/>
              </w:rPr>
              <w:t>√</w:t>
            </w:r>
          </w:p>
        </w:tc>
      </w:tr>
      <w:tr w14:paraId="2BF6B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7929FE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E81591F">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D319FC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5FA5081">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C914753">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B3F3A45">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39B5FF1">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9D61E11">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F90644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EF7ECF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A9350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6ADAC74">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F5A5A46">
            <w:pPr>
              <w:keepNext w:val="0"/>
              <w:keepLines w:val="0"/>
              <w:pageBreakBefore w:val="0"/>
              <w:kinsoku/>
              <w:overflowPunct/>
              <w:topLinePunct w:val="0"/>
              <w:autoSpaceDE/>
              <w:autoSpaceDN/>
              <w:bidi w:val="0"/>
              <w:adjustRightInd/>
              <w:snapToGrid/>
              <w:spacing w:before="0" w:after="0" w:line="160" w:lineRule="exact"/>
              <w:textAlignment w:val="auto"/>
              <w:rPr>
                <w:rFonts w:hint="eastAsia" w:ascii="宋体"/>
                <w:sz w:val="13"/>
                <w:szCs w:val="13"/>
              </w:rPr>
            </w:pPr>
          </w:p>
        </w:tc>
      </w:tr>
    </w:tbl>
    <w:p w14:paraId="56D80CB0">
      <w:pPr>
        <w:keepNext w:val="0"/>
        <w:keepLines w:val="0"/>
        <w:pageBreakBefore w:val="0"/>
        <w:kinsoku/>
        <w:overflowPunct/>
        <w:topLinePunct w:val="0"/>
        <w:autoSpaceDE/>
        <w:autoSpaceDN/>
        <w:bidi w:val="0"/>
        <w:adjustRightInd/>
        <w:snapToGrid/>
        <w:spacing w:line="160" w:lineRule="exact"/>
        <w:textAlignment w:val="auto"/>
        <w:rPr>
          <w:rFonts w:hint="eastAsia" w:eastAsiaTheme="minorEastAsia"/>
          <w:sz w:val="13"/>
          <w:szCs w:val="13"/>
          <w:lang w:eastAsia="zh-CN"/>
        </w:rPr>
      </w:pP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A514C"/>
    <w:rsid w:val="36601D0F"/>
    <w:rsid w:val="5BC41BF5"/>
    <w:rsid w:val="6BE47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2025-03-13T09:00:07Z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