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360" w:lineRule="exact"/>
        <w:ind w:leftChars="0"/>
        <w:jc w:val="both"/>
        <w:textAlignment w:val="auto"/>
        <w:rPr>
          <w:rFonts w:hint="eastAsia" w:eastAsia="宋体"/>
          <w:b/>
          <w:bCs/>
          <w:color w:val="000000"/>
          <w:spacing w:val="0"/>
          <w:w w:val="100"/>
          <w:position w:val="0"/>
          <w:sz w:val="28"/>
          <w:szCs w:val="28"/>
          <w:lang w:val="en-US" w:eastAsia="zh-CN"/>
        </w:rPr>
      </w:pPr>
      <w:bookmarkStart w:id="0" w:name="_GoBack"/>
      <w:bookmarkEnd w:id="0"/>
      <w:r>
        <w:rPr>
          <w:rFonts w:hint="eastAsia" w:eastAsia="宋体"/>
          <w:b/>
          <w:bCs/>
          <w:color w:val="000000"/>
          <w:spacing w:val="0"/>
          <w:w w:val="100"/>
          <w:position w:val="0"/>
          <w:sz w:val="28"/>
          <w:szCs w:val="28"/>
          <w:lang w:val="en-US" w:eastAsia="zh-CN"/>
        </w:rPr>
        <w:t>行政给付类流程图：</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right="0" w:rightChars="0"/>
        <w:jc w:val="center"/>
        <w:textAlignment w:val="auto"/>
        <w:rPr>
          <w:rFonts w:hint="eastAsia"/>
          <w:b/>
          <w:bCs/>
          <w:color w:val="000000"/>
          <w:spacing w:val="0"/>
          <w:w w:val="100"/>
          <w:position w:val="0"/>
          <w:sz w:val="36"/>
          <w:szCs w:val="36"/>
          <w:lang w:val="en-US" w:eastAsia="zh-CN"/>
        </w:rPr>
      </w:pPr>
      <w:r>
        <w:rPr>
          <w:rFonts w:hint="eastAsia"/>
          <w:b/>
          <w:bCs/>
          <w:color w:val="000000"/>
          <w:spacing w:val="0"/>
          <w:w w:val="100"/>
          <w:position w:val="0"/>
          <w:sz w:val="36"/>
          <w:szCs w:val="36"/>
          <w:lang w:val="en-US" w:eastAsia="zh-CN"/>
        </w:rPr>
        <w:t>1、对森林病虫害防治费用的扶持或补助</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Chars="0"/>
        <w:jc w:val="both"/>
        <w:textAlignment w:val="auto"/>
        <w:rPr>
          <w:rFonts w:hint="eastAsia" w:eastAsia="宋体"/>
          <w:b/>
          <w:bCs/>
          <w:color w:val="000000"/>
          <w:spacing w:val="0"/>
          <w:w w:val="100"/>
          <w:position w:val="0"/>
          <w:sz w:val="28"/>
          <w:szCs w:val="28"/>
          <w:lang w:val="en-US" w:eastAsia="zh-CN"/>
        </w:rPr>
      </w:pPr>
      <w:r>
        <w:rPr>
          <w:rFonts w:hint="eastAsia" w:eastAsia="宋体"/>
          <w:b/>
          <w:bCs/>
          <w:color w:val="000000"/>
          <w:spacing w:val="0"/>
          <w:w w:val="100"/>
          <w:position w:val="0"/>
          <w:sz w:val="28"/>
          <w:szCs w:val="28"/>
          <w:lang w:val="en-US" w:eastAsia="zh-CN"/>
        </w:rPr>
        <w:object>
          <v:shape id="_x0000_i1025" o:spt="75" type="#_x0000_t75" style="height:510.35pt;width:444pt;" o:ole="t" filled="f" o:preferrelative="t" stroked="f" coordsize="21600,21600">
            <v:path/>
            <v:fill on="f" focussize="0,0"/>
            <v:stroke on="f"/>
            <v:imagedata r:id="rId5" o:title=""/>
            <o:lock v:ext="edit" aspectratio="f"/>
            <w10:wrap type="none"/>
            <w10:anchorlock/>
          </v:shape>
          <o:OLEObject Type="Embed" ProgID="Word.Document.8" ShapeID="_x0000_i1025" DrawAspect="Content" ObjectID="_1468075725" r:id="rId4">
            <o:LockedField>false</o:LockedField>
          </o:OLEObject>
        </w:object>
      </w:r>
      <w:r>
        <mc:AlternateContent>
          <mc:Choice Requires="wps">
            <w:drawing>
              <wp:anchor distT="0" distB="0" distL="114300" distR="114300" simplePos="0" relativeHeight="251659264" behindDoc="0" locked="0" layoutInCell="1" allowOverlap="1">
                <wp:simplePos x="0" y="0"/>
                <wp:positionH relativeFrom="column">
                  <wp:posOffset>3594735</wp:posOffset>
                </wp:positionH>
                <wp:positionV relativeFrom="paragraph">
                  <wp:posOffset>7098030</wp:posOffset>
                </wp:positionV>
                <wp:extent cx="2098040" cy="793115"/>
                <wp:effectExtent l="0" t="0" r="16510" b="6985"/>
                <wp:wrapNone/>
                <wp:docPr id="328" name="文本框 328"/>
                <wp:cNvGraphicFramePr/>
                <a:graphic xmlns:a="http://schemas.openxmlformats.org/drawingml/2006/main">
                  <a:graphicData uri="http://schemas.microsoft.com/office/word/2010/wordprocessingShape">
                    <wps:wsp>
                      <wps:cNvSpPr txBox="1"/>
                      <wps:spPr>
                        <a:xfrm>
                          <a:off x="0" y="0"/>
                          <a:ext cx="2098040" cy="793115"/>
                        </a:xfrm>
                        <a:prstGeom prst="rect">
                          <a:avLst/>
                        </a:prstGeom>
                        <a:solidFill>
                          <a:srgbClr val="FFFFFF"/>
                        </a:solidFill>
                        <a:ln>
                          <a:noFill/>
                        </a:ln>
                      </wps:spPr>
                      <wps:txbx>
                        <w:txbxContent>
                          <w:p>
                            <w:pPr>
                              <w:snapToGrid w:val="0"/>
                              <w:rPr>
                                <w:rFonts w:hint="eastAsia" w:ascii="黑体" w:hAnsi="黑体" w:eastAsia="黑体" w:cs="黑体"/>
                                <w:sz w:val="18"/>
                                <w:szCs w:val="18"/>
                                <w:lang w:eastAsia="zh-CN"/>
                              </w:rPr>
                            </w:pPr>
                            <w:r>
                              <w:rPr>
                                <w:rFonts w:hint="eastAsia" w:ascii="黑体" w:hAnsi="黑体" w:eastAsia="黑体" w:cs="黑体"/>
                                <w:sz w:val="18"/>
                                <w:szCs w:val="18"/>
                              </w:rPr>
                              <w:t>承办机构：</w:t>
                            </w:r>
                            <w:r>
                              <w:rPr>
                                <w:rFonts w:hint="eastAsia" w:ascii="黑体" w:hAnsi="黑体" w:eastAsia="黑体" w:cs="黑体"/>
                                <w:sz w:val="18"/>
                                <w:szCs w:val="18"/>
                                <w:lang w:eastAsia="zh-CN"/>
                              </w:rPr>
                              <w:t>赵城镇人民政府</w:t>
                            </w:r>
                          </w:p>
                          <w:p>
                            <w:pPr>
                              <w:snapToGrid w:val="0"/>
                              <w:rPr>
                                <w:rFonts w:hint="eastAsia" w:ascii="黑体" w:hAnsi="黑体" w:eastAsia="黑体" w:cs="黑体"/>
                                <w:sz w:val="18"/>
                                <w:szCs w:val="18"/>
                                <w:lang w:val="en-US" w:eastAsia="zh-CN"/>
                              </w:rPr>
                            </w:pPr>
                            <w:r>
                              <w:rPr>
                                <w:rFonts w:hint="eastAsia" w:ascii="黑体" w:hAnsi="黑体" w:eastAsia="黑体" w:cs="黑体"/>
                                <w:sz w:val="18"/>
                                <w:szCs w:val="18"/>
                                <w:lang w:val="en-US" w:eastAsia="zh-CN"/>
                              </w:rPr>
                              <w:t>服务电话</w:t>
                            </w:r>
                            <w:r>
                              <w:rPr>
                                <w:rFonts w:hint="eastAsia" w:ascii="黑体" w:hAnsi="黑体" w:eastAsia="黑体" w:cs="黑体"/>
                                <w:sz w:val="18"/>
                                <w:szCs w:val="18"/>
                              </w:rPr>
                              <w:t>：</w:t>
                            </w:r>
                            <w:r>
                              <w:rPr>
                                <w:rFonts w:hint="eastAsia" w:ascii="黑体" w:hAnsi="黑体" w:eastAsia="黑体" w:cs="黑体"/>
                                <w:sz w:val="18"/>
                                <w:szCs w:val="18"/>
                                <w:lang w:val="en-US" w:eastAsia="zh-CN"/>
                              </w:rPr>
                              <w:t>0357-6568369</w:t>
                            </w:r>
                          </w:p>
                          <w:p>
                            <w:pPr>
                              <w:snapToGrid w:val="0"/>
                              <w:rPr>
                                <w:rFonts w:hint="eastAsia"/>
                                <w:sz w:val="18"/>
                                <w:szCs w:val="18"/>
                              </w:rPr>
                            </w:pPr>
                            <w:r>
                              <w:rPr>
                                <w:rFonts w:hint="eastAsia" w:ascii="黑体" w:hAnsi="黑体" w:eastAsia="黑体" w:cs="黑体"/>
                                <w:sz w:val="18"/>
                                <w:szCs w:val="18"/>
                                <w:lang w:val="en-US" w:eastAsia="zh-CN"/>
                              </w:rPr>
                              <w:t>监督电话：0357-6568369</w:t>
                            </w:r>
                          </w:p>
                          <w:p>
                            <w:pPr>
                              <w:snapToGrid w:val="0"/>
                              <w:ind w:firstLine="210" w:firstLineChars="100"/>
                              <w:rPr>
                                <w:rFonts w:hint="eastAsia" w:ascii="黑体" w:hAnsi="黑体" w:eastAsia="黑体" w:cs="黑体"/>
                                <w:szCs w:val="21"/>
                              </w:rPr>
                            </w:pPr>
                          </w:p>
                          <w:p>
                            <w:pPr>
                              <w:snapToGrid w:val="0"/>
                              <w:rPr>
                                <w:rFonts w:hint="eastAsia"/>
                              </w:rPr>
                            </w:pPr>
                          </w:p>
                          <w:p>
                            <w:pPr>
                              <w:rPr>
                                <w:rFonts w:hint="eastAsia"/>
                              </w:rPr>
                            </w:pPr>
                          </w:p>
                        </w:txbxContent>
                      </wps:txbx>
                      <wps:bodyPr upright="1"/>
                    </wps:wsp>
                  </a:graphicData>
                </a:graphic>
              </wp:anchor>
            </w:drawing>
          </mc:Choice>
          <mc:Fallback>
            <w:pict>
              <v:shape id="_x0000_s1026" o:spid="_x0000_s1026" o:spt="202" type="#_x0000_t202" style="position:absolute;left:0pt;margin-left:283.05pt;margin-top:558.9pt;height:62.45pt;width:165.2pt;z-index:251659264;mso-width-relative:page;mso-height-relative:page;" fillcolor="#FFFFFF" filled="t" stroked="f" coordsize="21600,21600" o:gfxdata="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S1i/ZAAAADQEAAA8AAAAAAAAAAQAgAAAAIgAAAGRycy9kb3ducmV2&#10;LnhtbFBLAQIUABQAAAAIAIdO4kBWeSGZwgEAAHsDAAAOAAAAAAAAAAEAIAAAACgBAABkcnMvZTJv&#10;RG9jLnhtbFBLBQYAAAAABgAGAFkBAABcBQAAAAA=&#10;">
                <v:fill on="t" focussize="0,0"/>
                <v:stroke on="f"/>
                <v:imagedata o:title=""/>
                <o:lock v:ext="edit" aspectratio="f"/>
                <v:textbox>
                  <w:txbxContent>
                    <w:p>
                      <w:pPr>
                        <w:snapToGrid w:val="0"/>
                        <w:rPr>
                          <w:rFonts w:hint="eastAsia" w:ascii="黑体" w:hAnsi="黑体" w:eastAsia="黑体" w:cs="黑体"/>
                          <w:sz w:val="18"/>
                          <w:szCs w:val="18"/>
                          <w:lang w:eastAsia="zh-CN"/>
                        </w:rPr>
                      </w:pPr>
                      <w:r>
                        <w:rPr>
                          <w:rFonts w:hint="eastAsia" w:ascii="黑体" w:hAnsi="黑体" w:eastAsia="黑体" w:cs="黑体"/>
                          <w:sz w:val="18"/>
                          <w:szCs w:val="18"/>
                        </w:rPr>
                        <w:t>承办机构：</w:t>
                      </w:r>
                      <w:r>
                        <w:rPr>
                          <w:rFonts w:hint="eastAsia" w:ascii="黑体" w:hAnsi="黑体" w:eastAsia="黑体" w:cs="黑体"/>
                          <w:sz w:val="18"/>
                          <w:szCs w:val="18"/>
                          <w:lang w:eastAsia="zh-CN"/>
                        </w:rPr>
                        <w:t>赵城镇人民政府</w:t>
                      </w:r>
                    </w:p>
                    <w:p>
                      <w:pPr>
                        <w:snapToGrid w:val="0"/>
                        <w:rPr>
                          <w:rFonts w:hint="eastAsia" w:ascii="黑体" w:hAnsi="黑体" w:eastAsia="黑体" w:cs="黑体"/>
                          <w:sz w:val="18"/>
                          <w:szCs w:val="18"/>
                          <w:lang w:val="en-US" w:eastAsia="zh-CN"/>
                        </w:rPr>
                      </w:pPr>
                      <w:r>
                        <w:rPr>
                          <w:rFonts w:hint="eastAsia" w:ascii="黑体" w:hAnsi="黑体" w:eastAsia="黑体" w:cs="黑体"/>
                          <w:sz w:val="18"/>
                          <w:szCs w:val="18"/>
                          <w:lang w:val="en-US" w:eastAsia="zh-CN"/>
                        </w:rPr>
                        <w:t>服务电话</w:t>
                      </w:r>
                      <w:r>
                        <w:rPr>
                          <w:rFonts w:hint="eastAsia" w:ascii="黑体" w:hAnsi="黑体" w:eastAsia="黑体" w:cs="黑体"/>
                          <w:sz w:val="18"/>
                          <w:szCs w:val="18"/>
                        </w:rPr>
                        <w:t>：</w:t>
                      </w:r>
                      <w:r>
                        <w:rPr>
                          <w:rFonts w:hint="eastAsia" w:ascii="黑体" w:hAnsi="黑体" w:eastAsia="黑体" w:cs="黑体"/>
                          <w:sz w:val="18"/>
                          <w:szCs w:val="18"/>
                          <w:lang w:val="en-US" w:eastAsia="zh-CN"/>
                        </w:rPr>
                        <w:t>0357-6568369</w:t>
                      </w:r>
                    </w:p>
                    <w:p>
                      <w:pPr>
                        <w:snapToGrid w:val="0"/>
                        <w:rPr>
                          <w:rFonts w:hint="eastAsia"/>
                          <w:sz w:val="18"/>
                          <w:szCs w:val="18"/>
                        </w:rPr>
                      </w:pPr>
                      <w:r>
                        <w:rPr>
                          <w:rFonts w:hint="eastAsia" w:ascii="黑体" w:hAnsi="黑体" w:eastAsia="黑体" w:cs="黑体"/>
                          <w:sz w:val="18"/>
                          <w:szCs w:val="18"/>
                          <w:lang w:val="en-US" w:eastAsia="zh-CN"/>
                        </w:rPr>
                        <w:t>监督电话：0357-6568369</w:t>
                      </w:r>
                    </w:p>
                    <w:p>
                      <w:pPr>
                        <w:snapToGrid w:val="0"/>
                        <w:ind w:firstLine="210" w:firstLineChars="100"/>
                        <w:rPr>
                          <w:rFonts w:hint="eastAsia" w:ascii="黑体" w:hAnsi="黑体" w:eastAsia="黑体" w:cs="黑体"/>
                          <w:szCs w:val="21"/>
                        </w:rPr>
                      </w:pPr>
                    </w:p>
                    <w:p>
                      <w:pPr>
                        <w:snapToGrid w:val="0"/>
                        <w:rPr>
                          <w:rFonts w:hint="eastAsia"/>
                        </w:rPr>
                      </w:pPr>
                    </w:p>
                    <w:p>
                      <w:pPr>
                        <w:rPr>
                          <w:rFonts w:hint="eastAsia"/>
                        </w:rPr>
                      </w:pPr>
                    </w:p>
                  </w:txbxContent>
                </v:textbox>
              </v:shape>
            </w:pict>
          </mc:Fallback>
        </mc:AlternateContent>
      </w:r>
    </w:p>
    <w:p>
      <w:pPr>
        <w:rPr>
          <w:rFonts w:hint="eastAsia" w:eastAsia="宋体"/>
          <w:b/>
          <w:bCs/>
          <w:color w:val="000000"/>
          <w:spacing w:val="0"/>
          <w:w w:val="100"/>
          <w:position w:val="0"/>
          <w:sz w:val="28"/>
          <w:szCs w:val="28"/>
          <w:lang w:val="en-US" w:eastAsia="zh-CN"/>
        </w:rPr>
      </w:pPr>
      <w:r>
        <w:rPr>
          <w:rFonts w:hint="eastAsia" w:eastAsia="宋体"/>
          <w:b/>
          <w:bCs/>
          <w:color w:val="000000"/>
          <w:spacing w:val="0"/>
          <w:w w:val="100"/>
          <w:position w:val="0"/>
          <w:sz w:val="28"/>
          <w:szCs w:val="28"/>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Chars="0"/>
        <w:jc w:val="both"/>
        <w:textAlignment w:val="auto"/>
        <w:rPr>
          <w:rFonts w:hint="eastAsia" w:eastAsia="宋体"/>
          <w:b/>
          <w:bCs/>
          <w:color w:val="000000"/>
          <w:spacing w:val="0"/>
          <w:w w:val="100"/>
          <w:position w:val="0"/>
          <w:sz w:val="28"/>
          <w:szCs w:val="28"/>
          <w:lang w:val="en-US" w:eastAsia="zh-CN"/>
        </w:rPr>
      </w:pPr>
      <w:r>
        <w:rPr>
          <w:rFonts w:hint="eastAsia" w:eastAsia="宋体"/>
          <w:b/>
          <w:bCs/>
          <w:color w:val="000000"/>
          <w:spacing w:val="0"/>
          <w:w w:val="100"/>
          <w:position w:val="0"/>
          <w:sz w:val="28"/>
          <w:szCs w:val="28"/>
          <w:lang w:val="en-US" w:eastAsia="zh-CN"/>
        </w:rPr>
        <w:t>行政给付类流程图：</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right="0" w:rightChars="0"/>
        <w:jc w:val="center"/>
        <w:textAlignment w:val="auto"/>
        <w:rPr>
          <w:rFonts w:hint="eastAsia"/>
          <w:b/>
          <w:bCs/>
          <w:color w:val="000000"/>
          <w:spacing w:val="0"/>
          <w:w w:val="100"/>
          <w:position w:val="0"/>
          <w:sz w:val="36"/>
          <w:szCs w:val="36"/>
          <w:lang w:val="en-US" w:eastAsia="zh-CN"/>
        </w:rPr>
      </w:pPr>
      <w:r>
        <w:rPr>
          <w:rFonts w:hint="eastAsia"/>
          <w:b/>
          <w:bCs/>
          <w:color w:val="000000"/>
          <w:spacing w:val="0"/>
          <w:w w:val="100"/>
          <w:position w:val="0"/>
          <w:sz w:val="36"/>
          <w:szCs w:val="36"/>
          <w:lang w:val="en-US" w:eastAsia="zh-CN"/>
        </w:rPr>
        <w:t>2、对困难残疾人康复需求的补贴</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right="0" w:rightChars="0"/>
        <w:jc w:val="center"/>
        <w:textAlignment w:val="auto"/>
        <w:rPr>
          <w:rFonts w:hint="eastAsia"/>
          <w:b/>
          <w:bCs/>
          <w:color w:val="000000"/>
          <w:spacing w:val="0"/>
          <w:w w:val="100"/>
          <w:position w:val="0"/>
          <w:sz w:val="36"/>
          <w:szCs w:val="36"/>
          <w:lang w:val="en-US" w:eastAsia="zh-CN"/>
        </w:rPr>
      </w:pPr>
      <w:r>
        <w:rPr>
          <w:rFonts w:hint="eastAsia"/>
          <w:b/>
          <w:bCs/>
          <w:color w:val="000000"/>
          <w:spacing w:val="0"/>
          <w:w w:val="100"/>
          <w:position w:val="0"/>
          <w:sz w:val="36"/>
          <w:szCs w:val="36"/>
          <w:lang w:val="en-US" w:eastAsia="zh-CN"/>
        </w:rPr>
        <w:object>
          <v:shape id="_x0000_i1026" o:spt="75" type="#_x0000_t75" style="height:538.55pt;width:453.6pt;" o:ole="t" filled="f" o:preferrelative="t" stroked="f" coordsize="21600,21600">
            <v:path/>
            <v:fill on="f" focussize="0,0"/>
            <v:stroke on="f"/>
            <v:imagedata r:id="rId7" o:title=""/>
            <o:lock v:ext="edit" aspectratio="f"/>
            <w10:wrap type="none"/>
            <w10:anchorlock/>
          </v:shape>
          <o:OLEObject Type="Embed" ProgID="Word.Document.8" ShapeID="_x0000_i1026" DrawAspect="Content" ObjectID="_1468075726" r:id="rId6">
            <o:LockedField>false</o:LockedField>
          </o:OLEObject>
        </w:object>
      </w:r>
      <w:r>
        <mc:AlternateContent>
          <mc:Choice Requires="wps">
            <w:drawing>
              <wp:anchor distT="0" distB="0" distL="114300" distR="114300" simplePos="0" relativeHeight="251660288" behindDoc="0" locked="0" layoutInCell="1" allowOverlap="1">
                <wp:simplePos x="0" y="0"/>
                <wp:positionH relativeFrom="column">
                  <wp:posOffset>3594735</wp:posOffset>
                </wp:positionH>
                <wp:positionV relativeFrom="paragraph">
                  <wp:posOffset>6899910</wp:posOffset>
                </wp:positionV>
                <wp:extent cx="2098040" cy="793115"/>
                <wp:effectExtent l="0" t="0" r="16510" b="6985"/>
                <wp:wrapNone/>
                <wp:docPr id="329" name="文本框 329"/>
                <wp:cNvGraphicFramePr/>
                <a:graphic xmlns:a="http://schemas.openxmlformats.org/drawingml/2006/main">
                  <a:graphicData uri="http://schemas.microsoft.com/office/word/2010/wordprocessingShape">
                    <wps:wsp>
                      <wps:cNvSpPr txBox="1"/>
                      <wps:spPr>
                        <a:xfrm>
                          <a:off x="0" y="0"/>
                          <a:ext cx="2098040" cy="793115"/>
                        </a:xfrm>
                        <a:prstGeom prst="rect">
                          <a:avLst/>
                        </a:prstGeom>
                        <a:solidFill>
                          <a:srgbClr val="FFFFFF"/>
                        </a:solidFill>
                        <a:ln>
                          <a:noFill/>
                        </a:ln>
                      </wps:spPr>
                      <wps:txbx>
                        <w:txbxContent>
                          <w:p>
                            <w:pPr>
                              <w:snapToGrid w:val="0"/>
                              <w:rPr>
                                <w:rFonts w:hint="eastAsia" w:ascii="黑体" w:hAnsi="黑体" w:eastAsia="黑体" w:cs="黑体"/>
                                <w:sz w:val="18"/>
                                <w:szCs w:val="18"/>
                                <w:lang w:eastAsia="zh-CN"/>
                              </w:rPr>
                            </w:pPr>
                            <w:r>
                              <w:rPr>
                                <w:rFonts w:hint="eastAsia" w:ascii="黑体" w:hAnsi="黑体" w:eastAsia="黑体" w:cs="黑体"/>
                                <w:sz w:val="18"/>
                                <w:szCs w:val="18"/>
                              </w:rPr>
                              <w:t>承办机构：</w:t>
                            </w:r>
                            <w:r>
                              <w:rPr>
                                <w:rFonts w:hint="eastAsia" w:ascii="黑体" w:hAnsi="黑体" w:eastAsia="黑体" w:cs="黑体"/>
                                <w:sz w:val="18"/>
                                <w:szCs w:val="18"/>
                                <w:lang w:eastAsia="zh-CN"/>
                              </w:rPr>
                              <w:t>赵城镇人民政府</w:t>
                            </w:r>
                          </w:p>
                          <w:p>
                            <w:pPr>
                              <w:snapToGrid w:val="0"/>
                              <w:rPr>
                                <w:rFonts w:hint="eastAsia" w:ascii="黑体" w:hAnsi="黑体" w:eastAsia="黑体" w:cs="黑体"/>
                                <w:sz w:val="18"/>
                                <w:szCs w:val="18"/>
                                <w:lang w:val="en-US" w:eastAsia="zh-CN"/>
                              </w:rPr>
                            </w:pPr>
                            <w:r>
                              <w:rPr>
                                <w:rFonts w:hint="eastAsia" w:ascii="黑体" w:hAnsi="黑体" w:eastAsia="黑体" w:cs="黑体"/>
                                <w:sz w:val="18"/>
                                <w:szCs w:val="18"/>
                                <w:lang w:val="en-US" w:eastAsia="zh-CN"/>
                              </w:rPr>
                              <w:t>服务电话</w:t>
                            </w:r>
                            <w:r>
                              <w:rPr>
                                <w:rFonts w:hint="eastAsia" w:ascii="黑体" w:hAnsi="黑体" w:eastAsia="黑体" w:cs="黑体"/>
                                <w:sz w:val="18"/>
                                <w:szCs w:val="18"/>
                              </w:rPr>
                              <w:t>：</w:t>
                            </w:r>
                            <w:r>
                              <w:rPr>
                                <w:rFonts w:hint="eastAsia" w:ascii="黑体" w:hAnsi="黑体" w:eastAsia="黑体" w:cs="黑体"/>
                                <w:sz w:val="18"/>
                                <w:szCs w:val="18"/>
                                <w:lang w:val="en-US" w:eastAsia="zh-CN"/>
                              </w:rPr>
                              <w:t>0357-6568369</w:t>
                            </w:r>
                          </w:p>
                          <w:p>
                            <w:pPr>
                              <w:snapToGrid w:val="0"/>
                              <w:rPr>
                                <w:rFonts w:hint="eastAsia"/>
                                <w:sz w:val="18"/>
                                <w:szCs w:val="18"/>
                              </w:rPr>
                            </w:pPr>
                            <w:r>
                              <w:rPr>
                                <w:rFonts w:hint="eastAsia" w:ascii="黑体" w:hAnsi="黑体" w:eastAsia="黑体" w:cs="黑体"/>
                                <w:sz w:val="18"/>
                                <w:szCs w:val="18"/>
                                <w:lang w:val="en-US" w:eastAsia="zh-CN"/>
                              </w:rPr>
                              <w:t>监督电话：0357-6568369</w:t>
                            </w:r>
                          </w:p>
                          <w:p>
                            <w:pPr>
                              <w:snapToGrid w:val="0"/>
                              <w:ind w:firstLine="210" w:firstLineChars="100"/>
                              <w:rPr>
                                <w:rFonts w:hint="eastAsia" w:ascii="黑体" w:hAnsi="黑体" w:eastAsia="黑体" w:cs="黑体"/>
                                <w:szCs w:val="21"/>
                              </w:rPr>
                            </w:pPr>
                          </w:p>
                          <w:p>
                            <w:pPr>
                              <w:snapToGrid w:val="0"/>
                              <w:rPr>
                                <w:rFonts w:hint="eastAsia"/>
                              </w:rPr>
                            </w:pPr>
                          </w:p>
                          <w:p>
                            <w:pPr>
                              <w:rPr>
                                <w:rFonts w:hint="eastAsia"/>
                              </w:rPr>
                            </w:pPr>
                          </w:p>
                        </w:txbxContent>
                      </wps:txbx>
                      <wps:bodyPr upright="1"/>
                    </wps:wsp>
                  </a:graphicData>
                </a:graphic>
              </wp:anchor>
            </w:drawing>
          </mc:Choice>
          <mc:Fallback>
            <w:pict>
              <v:shape id="_x0000_s1026" o:spid="_x0000_s1026" o:spt="202" type="#_x0000_t202" style="position:absolute;left:0pt;margin-left:283.05pt;margin-top:543.3pt;height:62.45pt;width:165.2pt;z-index:251660288;mso-width-relative:page;mso-height-relative:page;" fillcolor="#FFFFFF" filled="t" stroked="f" coordsize="21600,21600" o:gfxdata="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5bPAm2QAAAA0BAAAPAAAAAAAAAAEAIAAAACIAAABkcnMvZG93bnJl&#10;di54bWxQSwECFAAUAAAACACHTuJA3t77E8MBAAB7AwAADgAAAAAAAAABACAAAAAoAQAAZHJzL2Uy&#10;b0RvYy54bWxQSwUGAAAAAAYABgBZAQAAXQUAAAAA&#10;">
                <v:fill on="t" focussize="0,0"/>
                <v:stroke on="f"/>
                <v:imagedata o:title=""/>
                <o:lock v:ext="edit" aspectratio="f"/>
                <v:textbox>
                  <w:txbxContent>
                    <w:p>
                      <w:pPr>
                        <w:snapToGrid w:val="0"/>
                        <w:rPr>
                          <w:rFonts w:hint="eastAsia" w:ascii="黑体" w:hAnsi="黑体" w:eastAsia="黑体" w:cs="黑体"/>
                          <w:sz w:val="18"/>
                          <w:szCs w:val="18"/>
                          <w:lang w:eastAsia="zh-CN"/>
                        </w:rPr>
                      </w:pPr>
                      <w:r>
                        <w:rPr>
                          <w:rFonts w:hint="eastAsia" w:ascii="黑体" w:hAnsi="黑体" w:eastAsia="黑体" w:cs="黑体"/>
                          <w:sz w:val="18"/>
                          <w:szCs w:val="18"/>
                        </w:rPr>
                        <w:t>承办机构：</w:t>
                      </w:r>
                      <w:r>
                        <w:rPr>
                          <w:rFonts w:hint="eastAsia" w:ascii="黑体" w:hAnsi="黑体" w:eastAsia="黑体" w:cs="黑体"/>
                          <w:sz w:val="18"/>
                          <w:szCs w:val="18"/>
                          <w:lang w:eastAsia="zh-CN"/>
                        </w:rPr>
                        <w:t>赵城镇人民政府</w:t>
                      </w:r>
                    </w:p>
                    <w:p>
                      <w:pPr>
                        <w:snapToGrid w:val="0"/>
                        <w:rPr>
                          <w:rFonts w:hint="eastAsia" w:ascii="黑体" w:hAnsi="黑体" w:eastAsia="黑体" w:cs="黑体"/>
                          <w:sz w:val="18"/>
                          <w:szCs w:val="18"/>
                          <w:lang w:val="en-US" w:eastAsia="zh-CN"/>
                        </w:rPr>
                      </w:pPr>
                      <w:r>
                        <w:rPr>
                          <w:rFonts w:hint="eastAsia" w:ascii="黑体" w:hAnsi="黑体" w:eastAsia="黑体" w:cs="黑体"/>
                          <w:sz w:val="18"/>
                          <w:szCs w:val="18"/>
                          <w:lang w:val="en-US" w:eastAsia="zh-CN"/>
                        </w:rPr>
                        <w:t>服务电话</w:t>
                      </w:r>
                      <w:r>
                        <w:rPr>
                          <w:rFonts w:hint="eastAsia" w:ascii="黑体" w:hAnsi="黑体" w:eastAsia="黑体" w:cs="黑体"/>
                          <w:sz w:val="18"/>
                          <w:szCs w:val="18"/>
                        </w:rPr>
                        <w:t>：</w:t>
                      </w:r>
                      <w:r>
                        <w:rPr>
                          <w:rFonts w:hint="eastAsia" w:ascii="黑体" w:hAnsi="黑体" w:eastAsia="黑体" w:cs="黑体"/>
                          <w:sz w:val="18"/>
                          <w:szCs w:val="18"/>
                          <w:lang w:val="en-US" w:eastAsia="zh-CN"/>
                        </w:rPr>
                        <w:t>0357-6568369</w:t>
                      </w:r>
                    </w:p>
                    <w:p>
                      <w:pPr>
                        <w:snapToGrid w:val="0"/>
                        <w:rPr>
                          <w:rFonts w:hint="eastAsia"/>
                          <w:sz w:val="18"/>
                          <w:szCs w:val="18"/>
                        </w:rPr>
                      </w:pPr>
                      <w:r>
                        <w:rPr>
                          <w:rFonts w:hint="eastAsia" w:ascii="黑体" w:hAnsi="黑体" w:eastAsia="黑体" w:cs="黑体"/>
                          <w:sz w:val="18"/>
                          <w:szCs w:val="18"/>
                          <w:lang w:val="en-US" w:eastAsia="zh-CN"/>
                        </w:rPr>
                        <w:t>监督电话：0357-6568369</w:t>
                      </w:r>
                    </w:p>
                    <w:p>
                      <w:pPr>
                        <w:snapToGrid w:val="0"/>
                        <w:ind w:firstLine="210" w:firstLineChars="100"/>
                        <w:rPr>
                          <w:rFonts w:hint="eastAsia" w:ascii="黑体" w:hAnsi="黑体" w:eastAsia="黑体" w:cs="黑体"/>
                          <w:szCs w:val="21"/>
                        </w:rPr>
                      </w:pPr>
                    </w:p>
                    <w:p>
                      <w:pPr>
                        <w:snapToGrid w:val="0"/>
                        <w:rPr>
                          <w:rFonts w:hint="eastAsia"/>
                        </w:rPr>
                      </w:pPr>
                    </w:p>
                    <w:p>
                      <w:pPr>
                        <w:rPr>
                          <w:rFonts w:hint="eastAsia"/>
                        </w:rPr>
                      </w:pPr>
                    </w:p>
                  </w:txbxContent>
                </v:textbox>
              </v:shape>
            </w:pict>
          </mc:Fallback>
        </mc:AlternateContent>
      </w:r>
    </w:p>
    <w:p>
      <w:pPr>
        <w:rPr>
          <w:rFonts w:hint="eastAsia" w:eastAsia="宋体"/>
          <w:b/>
          <w:bCs/>
          <w:color w:val="000000"/>
          <w:spacing w:val="0"/>
          <w:w w:val="100"/>
          <w:position w:val="0"/>
          <w:sz w:val="28"/>
          <w:szCs w:val="28"/>
          <w:lang w:val="en-US" w:eastAsia="zh-CN"/>
        </w:rPr>
      </w:pPr>
      <w:r>
        <w:rPr>
          <w:rFonts w:hint="eastAsia" w:eastAsia="宋体"/>
          <w:b/>
          <w:bCs/>
          <w:color w:val="000000"/>
          <w:spacing w:val="0"/>
          <w:w w:val="100"/>
          <w:position w:val="0"/>
          <w:sz w:val="28"/>
          <w:szCs w:val="28"/>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360" w:lineRule="exact"/>
        <w:ind w:leftChars="0"/>
        <w:jc w:val="both"/>
        <w:textAlignment w:val="auto"/>
        <w:rPr>
          <w:rFonts w:hint="eastAsia" w:eastAsia="宋体"/>
          <w:b/>
          <w:bCs/>
          <w:color w:val="000000"/>
          <w:spacing w:val="0"/>
          <w:w w:val="100"/>
          <w:position w:val="0"/>
          <w:sz w:val="28"/>
          <w:szCs w:val="28"/>
          <w:lang w:val="en-US" w:eastAsia="zh-CN"/>
        </w:rPr>
      </w:pPr>
      <w:r>
        <w:rPr>
          <w:rFonts w:hint="eastAsia" w:eastAsia="宋体"/>
          <w:b/>
          <w:bCs/>
          <w:color w:val="000000"/>
          <w:spacing w:val="0"/>
          <w:w w:val="100"/>
          <w:position w:val="0"/>
          <w:sz w:val="28"/>
          <w:szCs w:val="28"/>
          <w:lang w:val="en-US" w:eastAsia="zh-CN"/>
        </w:rPr>
        <w:t>行政给付类流程图：</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right="0" w:rightChars="0"/>
        <w:jc w:val="center"/>
        <w:textAlignment w:val="auto"/>
        <w:rPr>
          <w:rFonts w:hint="eastAsia"/>
          <w:b/>
          <w:bCs/>
          <w:color w:val="000000"/>
          <w:spacing w:val="0"/>
          <w:w w:val="100"/>
          <w:position w:val="0"/>
          <w:sz w:val="36"/>
          <w:szCs w:val="36"/>
          <w:lang w:val="en-US" w:eastAsia="zh-CN"/>
        </w:rPr>
      </w:pPr>
      <w:r>
        <w:rPr>
          <w:rFonts w:hint="eastAsia"/>
          <w:b/>
          <w:bCs/>
          <w:color w:val="000000"/>
          <w:spacing w:val="0"/>
          <w:w w:val="100"/>
          <w:position w:val="0"/>
          <w:sz w:val="36"/>
          <w:szCs w:val="36"/>
          <w:lang w:val="en-US" w:eastAsia="zh-CN"/>
        </w:rPr>
        <w:t>3、按照国家有关规定对接受义务教育的残疾学生和残疾人家庭学生的补助</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right="0" w:rightChars="0"/>
        <w:jc w:val="center"/>
        <w:textAlignment w:val="auto"/>
        <w:rPr>
          <w:rFonts w:hint="eastAsia"/>
          <w:b/>
          <w:bCs/>
          <w:color w:val="000000"/>
          <w:spacing w:val="0"/>
          <w:w w:val="100"/>
          <w:position w:val="0"/>
          <w:sz w:val="36"/>
          <w:szCs w:val="36"/>
          <w:lang w:val="en-US" w:eastAsia="zh-CN"/>
        </w:rPr>
      </w:pPr>
      <w:r>
        <mc:AlternateContent>
          <mc:Choice Requires="wps">
            <w:drawing>
              <wp:anchor distT="0" distB="0" distL="114300" distR="114300" simplePos="0" relativeHeight="251661312" behindDoc="0" locked="0" layoutInCell="1" allowOverlap="1">
                <wp:simplePos x="0" y="0"/>
                <wp:positionH relativeFrom="column">
                  <wp:posOffset>3846830</wp:posOffset>
                </wp:positionH>
                <wp:positionV relativeFrom="paragraph">
                  <wp:posOffset>6736715</wp:posOffset>
                </wp:positionV>
                <wp:extent cx="2098040" cy="793115"/>
                <wp:effectExtent l="0" t="0" r="16510" b="6985"/>
                <wp:wrapNone/>
                <wp:docPr id="330" name="文本框 330"/>
                <wp:cNvGraphicFramePr/>
                <a:graphic xmlns:a="http://schemas.openxmlformats.org/drawingml/2006/main">
                  <a:graphicData uri="http://schemas.microsoft.com/office/word/2010/wordprocessingShape">
                    <wps:wsp>
                      <wps:cNvSpPr txBox="1"/>
                      <wps:spPr>
                        <a:xfrm>
                          <a:off x="0" y="0"/>
                          <a:ext cx="2098040" cy="793115"/>
                        </a:xfrm>
                        <a:prstGeom prst="rect">
                          <a:avLst/>
                        </a:prstGeom>
                        <a:solidFill>
                          <a:srgbClr val="FFFFFF"/>
                        </a:solidFill>
                        <a:ln>
                          <a:noFill/>
                        </a:ln>
                      </wps:spPr>
                      <wps:txbx>
                        <w:txbxContent>
                          <w:p>
                            <w:pPr>
                              <w:snapToGrid w:val="0"/>
                              <w:rPr>
                                <w:rFonts w:hint="eastAsia" w:ascii="黑体" w:hAnsi="黑体" w:eastAsia="黑体" w:cs="黑体"/>
                                <w:sz w:val="18"/>
                                <w:szCs w:val="18"/>
                                <w:lang w:eastAsia="zh-CN"/>
                              </w:rPr>
                            </w:pPr>
                            <w:r>
                              <w:rPr>
                                <w:rFonts w:hint="eastAsia" w:ascii="黑体" w:hAnsi="黑体" w:eastAsia="黑体" w:cs="黑体"/>
                                <w:sz w:val="18"/>
                                <w:szCs w:val="18"/>
                              </w:rPr>
                              <w:t>承办机构：</w:t>
                            </w:r>
                            <w:r>
                              <w:rPr>
                                <w:rFonts w:hint="eastAsia" w:ascii="黑体" w:hAnsi="黑体" w:eastAsia="黑体" w:cs="黑体"/>
                                <w:sz w:val="18"/>
                                <w:szCs w:val="18"/>
                                <w:lang w:eastAsia="zh-CN"/>
                              </w:rPr>
                              <w:t>赵城镇人民政府</w:t>
                            </w:r>
                          </w:p>
                          <w:p>
                            <w:pPr>
                              <w:snapToGrid w:val="0"/>
                              <w:rPr>
                                <w:rFonts w:hint="eastAsia" w:ascii="黑体" w:hAnsi="黑体" w:eastAsia="黑体" w:cs="黑体"/>
                                <w:sz w:val="18"/>
                                <w:szCs w:val="18"/>
                                <w:lang w:val="en-US" w:eastAsia="zh-CN"/>
                              </w:rPr>
                            </w:pPr>
                            <w:r>
                              <w:rPr>
                                <w:rFonts w:hint="eastAsia" w:ascii="黑体" w:hAnsi="黑体" w:eastAsia="黑体" w:cs="黑体"/>
                                <w:sz w:val="18"/>
                                <w:szCs w:val="18"/>
                                <w:lang w:val="en-US" w:eastAsia="zh-CN"/>
                              </w:rPr>
                              <w:t>服务电话</w:t>
                            </w:r>
                            <w:r>
                              <w:rPr>
                                <w:rFonts w:hint="eastAsia" w:ascii="黑体" w:hAnsi="黑体" w:eastAsia="黑体" w:cs="黑体"/>
                                <w:sz w:val="18"/>
                                <w:szCs w:val="18"/>
                              </w:rPr>
                              <w:t>：</w:t>
                            </w:r>
                            <w:r>
                              <w:rPr>
                                <w:rFonts w:hint="eastAsia" w:ascii="黑体" w:hAnsi="黑体" w:eastAsia="黑体" w:cs="黑体"/>
                                <w:sz w:val="18"/>
                                <w:szCs w:val="18"/>
                                <w:lang w:val="en-US" w:eastAsia="zh-CN"/>
                              </w:rPr>
                              <w:t>0357-6568369</w:t>
                            </w:r>
                          </w:p>
                          <w:p>
                            <w:pPr>
                              <w:snapToGrid w:val="0"/>
                              <w:rPr>
                                <w:rFonts w:hint="eastAsia"/>
                                <w:sz w:val="18"/>
                                <w:szCs w:val="18"/>
                              </w:rPr>
                            </w:pPr>
                            <w:r>
                              <w:rPr>
                                <w:rFonts w:hint="eastAsia" w:ascii="黑体" w:hAnsi="黑体" w:eastAsia="黑体" w:cs="黑体"/>
                                <w:sz w:val="18"/>
                                <w:szCs w:val="18"/>
                                <w:lang w:val="en-US" w:eastAsia="zh-CN"/>
                              </w:rPr>
                              <w:t>监督电话：0357-6568369</w:t>
                            </w:r>
                          </w:p>
                          <w:p>
                            <w:pPr>
                              <w:snapToGrid w:val="0"/>
                              <w:ind w:firstLine="210" w:firstLineChars="100"/>
                              <w:rPr>
                                <w:rFonts w:hint="eastAsia" w:ascii="黑体" w:hAnsi="黑体" w:eastAsia="黑体" w:cs="黑体"/>
                                <w:szCs w:val="21"/>
                              </w:rPr>
                            </w:pPr>
                          </w:p>
                          <w:p>
                            <w:pPr>
                              <w:snapToGrid w:val="0"/>
                              <w:rPr>
                                <w:rFonts w:hint="eastAsia"/>
                              </w:rPr>
                            </w:pPr>
                          </w:p>
                          <w:p>
                            <w:pPr>
                              <w:rPr>
                                <w:rFonts w:hint="eastAsia"/>
                              </w:rPr>
                            </w:pPr>
                          </w:p>
                        </w:txbxContent>
                      </wps:txbx>
                      <wps:bodyPr upright="1"/>
                    </wps:wsp>
                  </a:graphicData>
                </a:graphic>
              </wp:anchor>
            </w:drawing>
          </mc:Choice>
          <mc:Fallback>
            <w:pict>
              <v:shape id="_x0000_s1026" o:spid="_x0000_s1026" o:spt="202" type="#_x0000_t202" style="position:absolute;left:0pt;margin-left:302.9pt;margin-top:530.45pt;height:62.45pt;width:165.2pt;z-index:251661312;mso-width-relative:page;mso-height-relative:page;" fillcolor="#FFFFFF" filled="t" stroked="f" coordsize="21600,21600" o:gfxdata="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HC/i3YAAAADQEAAA8AAAAAAAAAAQAgAAAAIgAAAGRycy9kb3ducmV2&#10;LnhtbFBLAQIUABQAAAAIAIdO4kAlgTv3wwEAAHsDAAAOAAAAAAAAAAEAIAAAACcBAABkcnMvZTJv&#10;RG9jLnhtbFBLBQYAAAAABgAGAFkBAABcBQAAAAA=&#10;">
                <v:fill on="t" focussize="0,0"/>
                <v:stroke on="f"/>
                <v:imagedata o:title=""/>
                <o:lock v:ext="edit" aspectratio="f"/>
                <v:textbox>
                  <w:txbxContent>
                    <w:p>
                      <w:pPr>
                        <w:snapToGrid w:val="0"/>
                        <w:rPr>
                          <w:rFonts w:hint="eastAsia" w:ascii="黑体" w:hAnsi="黑体" w:eastAsia="黑体" w:cs="黑体"/>
                          <w:sz w:val="18"/>
                          <w:szCs w:val="18"/>
                          <w:lang w:eastAsia="zh-CN"/>
                        </w:rPr>
                      </w:pPr>
                      <w:r>
                        <w:rPr>
                          <w:rFonts w:hint="eastAsia" w:ascii="黑体" w:hAnsi="黑体" w:eastAsia="黑体" w:cs="黑体"/>
                          <w:sz w:val="18"/>
                          <w:szCs w:val="18"/>
                        </w:rPr>
                        <w:t>承办机构：</w:t>
                      </w:r>
                      <w:r>
                        <w:rPr>
                          <w:rFonts w:hint="eastAsia" w:ascii="黑体" w:hAnsi="黑体" w:eastAsia="黑体" w:cs="黑体"/>
                          <w:sz w:val="18"/>
                          <w:szCs w:val="18"/>
                          <w:lang w:eastAsia="zh-CN"/>
                        </w:rPr>
                        <w:t>赵城镇人民政府</w:t>
                      </w:r>
                    </w:p>
                    <w:p>
                      <w:pPr>
                        <w:snapToGrid w:val="0"/>
                        <w:rPr>
                          <w:rFonts w:hint="eastAsia" w:ascii="黑体" w:hAnsi="黑体" w:eastAsia="黑体" w:cs="黑体"/>
                          <w:sz w:val="18"/>
                          <w:szCs w:val="18"/>
                          <w:lang w:val="en-US" w:eastAsia="zh-CN"/>
                        </w:rPr>
                      </w:pPr>
                      <w:r>
                        <w:rPr>
                          <w:rFonts w:hint="eastAsia" w:ascii="黑体" w:hAnsi="黑体" w:eastAsia="黑体" w:cs="黑体"/>
                          <w:sz w:val="18"/>
                          <w:szCs w:val="18"/>
                          <w:lang w:val="en-US" w:eastAsia="zh-CN"/>
                        </w:rPr>
                        <w:t>服务电话</w:t>
                      </w:r>
                      <w:r>
                        <w:rPr>
                          <w:rFonts w:hint="eastAsia" w:ascii="黑体" w:hAnsi="黑体" w:eastAsia="黑体" w:cs="黑体"/>
                          <w:sz w:val="18"/>
                          <w:szCs w:val="18"/>
                        </w:rPr>
                        <w:t>：</w:t>
                      </w:r>
                      <w:r>
                        <w:rPr>
                          <w:rFonts w:hint="eastAsia" w:ascii="黑体" w:hAnsi="黑体" w:eastAsia="黑体" w:cs="黑体"/>
                          <w:sz w:val="18"/>
                          <w:szCs w:val="18"/>
                          <w:lang w:val="en-US" w:eastAsia="zh-CN"/>
                        </w:rPr>
                        <w:t>0357-6568369</w:t>
                      </w:r>
                    </w:p>
                    <w:p>
                      <w:pPr>
                        <w:snapToGrid w:val="0"/>
                        <w:rPr>
                          <w:rFonts w:hint="eastAsia"/>
                          <w:sz w:val="18"/>
                          <w:szCs w:val="18"/>
                        </w:rPr>
                      </w:pPr>
                      <w:r>
                        <w:rPr>
                          <w:rFonts w:hint="eastAsia" w:ascii="黑体" w:hAnsi="黑体" w:eastAsia="黑体" w:cs="黑体"/>
                          <w:sz w:val="18"/>
                          <w:szCs w:val="18"/>
                          <w:lang w:val="en-US" w:eastAsia="zh-CN"/>
                        </w:rPr>
                        <w:t>监督电话：0357-6568369</w:t>
                      </w:r>
                    </w:p>
                    <w:p>
                      <w:pPr>
                        <w:snapToGrid w:val="0"/>
                        <w:ind w:firstLine="210" w:firstLineChars="100"/>
                        <w:rPr>
                          <w:rFonts w:hint="eastAsia" w:ascii="黑体" w:hAnsi="黑体" w:eastAsia="黑体" w:cs="黑体"/>
                          <w:szCs w:val="21"/>
                        </w:rPr>
                      </w:pPr>
                    </w:p>
                    <w:p>
                      <w:pPr>
                        <w:snapToGrid w:val="0"/>
                        <w:rPr>
                          <w:rFonts w:hint="eastAsia"/>
                        </w:rPr>
                      </w:pPr>
                    </w:p>
                    <w:p>
                      <w:pPr>
                        <w:rPr>
                          <w:rFonts w:hint="eastAsia"/>
                        </w:rPr>
                      </w:pPr>
                    </w:p>
                  </w:txbxContent>
                </v:textbox>
              </v:shape>
            </w:pict>
          </mc:Fallback>
        </mc:AlternateContent>
      </w:r>
      <w:r>
        <w:rPr>
          <w:rFonts w:hint="eastAsia"/>
          <w:b/>
          <w:bCs/>
          <w:color w:val="000000"/>
          <w:spacing w:val="0"/>
          <w:w w:val="100"/>
          <w:position w:val="0"/>
          <w:sz w:val="36"/>
          <w:szCs w:val="36"/>
          <w:lang w:val="en-US" w:eastAsia="zh-CN"/>
        </w:rPr>
        <w:object>
          <v:shape id="_x0000_i1027" o:spt="75" type="#_x0000_t75" style="height:538.55pt;width:453.6pt;" o:ole="t" filled="f" o:preferrelative="t" stroked="f" coordsize="21600,21600">
            <v:path/>
            <v:fill on="f" focussize="0,0"/>
            <v:stroke on="f"/>
            <v:imagedata r:id="rId9" o:title=""/>
            <o:lock v:ext="edit" aspectratio="f"/>
            <w10:wrap type="none"/>
            <w10:anchorlock/>
          </v:shape>
          <o:OLEObject Type="Embed" ProgID="Word.Document.8" ShapeID="_x0000_i1027" DrawAspect="Content" ObjectID="_1468075727" r:id="rId8">
            <o:LockedField>false</o:LockedField>
          </o:OLEObject>
        </w:object>
      </w:r>
    </w:p>
    <w:p>
      <w:pPr>
        <w:rPr>
          <w:rFonts w:hint="eastAsia" w:eastAsia="宋体"/>
          <w:b/>
          <w:bCs/>
          <w:color w:val="000000"/>
          <w:spacing w:val="0"/>
          <w:w w:val="100"/>
          <w:position w:val="0"/>
          <w:sz w:val="28"/>
          <w:szCs w:val="28"/>
          <w:lang w:val="en-US" w:eastAsia="zh-CN"/>
        </w:rPr>
      </w:pPr>
      <w:r>
        <w:rPr>
          <w:rFonts w:hint="eastAsia" w:eastAsia="宋体"/>
          <w:b/>
          <w:bCs/>
          <w:color w:val="000000"/>
          <w:spacing w:val="0"/>
          <w:w w:val="100"/>
          <w:position w:val="0"/>
          <w:sz w:val="28"/>
          <w:szCs w:val="28"/>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ind w:leftChars="0"/>
        <w:jc w:val="both"/>
        <w:textAlignment w:val="auto"/>
        <w:rPr>
          <w:rFonts w:hint="eastAsia" w:eastAsia="宋体"/>
          <w:b/>
          <w:bCs/>
          <w:color w:val="000000"/>
          <w:spacing w:val="0"/>
          <w:w w:val="100"/>
          <w:position w:val="0"/>
          <w:sz w:val="28"/>
          <w:szCs w:val="28"/>
          <w:lang w:val="en-US" w:eastAsia="zh-CN"/>
        </w:rPr>
      </w:pPr>
      <w:r>
        <w:rPr>
          <w:rFonts w:hint="eastAsia" w:eastAsia="宋体"/>
          <w:b/>
          <w:bCs/>
          <w:color w:val="000000"/>
          <w:spacing w:val="0"/>
          <w:w w:val="100"/>
          <w:position w:val="0"/>
          <w:sz w:val="28"/>
          <w:szCs w:val="28"/>
          <w:lang w:val="en-US" w:eastAsia="zh-CN"/>
        </w:rPr>
        <w:t>行政给付类廉政风险防控图：</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right="0" w:rightChars="0"/>
        <w:jc w:val="center"/>
        <w:textAlignment w:val="auto"/>
        <w:rPr>
          <w:rFonts w:hint="eastAsia"/>
          <w:b/>
          <w:bCs/>
          <w:color w:val="000000"/>
          <w:spacing w:val="0"/>
          <w:w w:val="100"/>
          <w:position w:val="0"/>
          <w:sz w:val="36"/>
          <w:szCs w:val="36"/>
          <w:lang w:val="en-US" w:eastAsia="zh-CN"/>
        </w:rPr>
      </w:pPr>
      <w:r>
        <w:rPr>
          <w:rFonts w:hint="eastAsia"/>
          <w:b/>
          <w:bCs/>
          <w:color w:val="000000"/>
          <w:spacing w:val="0"/>
          <w:w w:val="100"/>
          <w:position w:val="0"/>
          <w:sz w:val="36"/>
          <w:szCs w:val="36"/>
          <w:lang w:val="en-US" w:eastAsia="zh-CN"/>
        </w:rPr>
        <w:t>1、对森林病虫害防治费用的扶持或补助</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right="0" w:rightChars="0"/>
        <w:jc w:val="center"/>
        <w:textAlignment w:val="auto"/>
        <w:rPr>
          <w:rFonts w:hint="eastAsia"/>
          <w:b/>
          <w:bCs/>
          <w:color w:val="000000"/>
          <w:spacing w:val="0"/>
          <w:w w:val="100"/>
          <w:position w:val="0"/>
          <w:sz w:val="36"/>
          <w:szCs w:val="36"/>
          <w:lang w:val="en-US" w:eastAsia="zh-CN"/>
        </w:rPr>
      </w:pPr>
      <w:r>
        <w:rPr>
          <w:rFonts w:hint="eastAsia"/>
          <w:b/>
          <w:bCs/>
          <w:color w:val="000000"/>
          <w:spacing w:val="0"/>
          <w:w w:val="100"/>
          <w:position w:val="0"/>
          <w:sz w:val="36"/>
          <w:szCs w:val="36"/>
          <w:lang w:val="en-US" w:eastAsia="zh-CN"/>
        </w:rPr>
        <w:object>
          <v:shape id="_x0000_i1028" o:spt="75" type="#_x0000_t75" style="height:555pt;width:449.8pt;" o:ole="t" filled="f" o:preferrelative="t" stroked="f" coordsize="21600,21600">
            <v:path/>
            <v:fill on="f" focussize="0,0"/>
            <v:stroke on="f"/>
            <v:imagedata r:id="rId11" o:title=""/>
            <o:lock v:ext="edit" aspectratio="f"/>
            <w10:wrap type="none"/>
            <w10:anchorlock/>
          </v:shape>
          <o:OLEObject Type="Embed" ProgID="Word.Document.8" ShapeID="_x0000_i1028" DrawAspect="Content" ObjectID="_1468075728" r:id="rId10">
            <o:LockedField>false</o:LockedField>
          </o:OLEObject>
        </w:object>
      </w:r>
    </w:p>
    <w:p>
      <w:pPr>
        <w:rPr>
          <w:rFonts w:hint="eastAsia" w:eastAsia="宋体"/>
          <w:b/>
          <w:bCs/>
          <w:color w:val="000000"/>
          <w:spacing w:val="0"/>
          <w:w w:val="100"/>
          <w:position w:val="0"/>
          <w:sz w:val="28"/>
          <w:szCs w:val="28"/>
          <w:lang w:val="en-US" w:eastAsia="zh-CN"/>
        </w:rPr>
      </w:pPr>
      <w:r>
        <w:rPr>
          <w:rFonts w:hint="eastAsia" w:eastAsia="宋体"/>
          <w:b/>
          <w:bCs/>
          <w:color w:val="000000"/>
          <w:spacing w:val="0"/>
          <w:w w:val="100"/>
          <w:position w:val="0"/>
          <w:sz w:val="28"/>
          <w:szCs w:val="28"/>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ind w:leftChars="0"/>
        <w:jc w:val="both"/>
        <w:textAlignment w:val="auto"/>
        <w:rPr>
          <w:rFonts w:hint="eastAsia" w:eastAsia="宋体"/>
          <w:b/>
          <w:bCs/>
          <w:color w:val="000000"/>
          <w:spacing w:val="0"/>
          <w:w w:val="100"/>
          <w:position w:val="0"/>
          <w:sz w:val="28"/>
          <w:szCs w:val="28"/>
          <w:lang w:val="en-US" w:eastAsia="zh-CN"/>
        </w:rPr>
      </w:pPr>
      <w:r>
        <w:rPr>
          <w:rFonts w:hint="eastAsia" w:eastAsia="宋体"/>
          <w:b/>
          <w:bCs/>
          <w:color w:val="000000"/>
          <w:spacing w:val="0"/>
          <w:w w:val="100"/>
          <w:position w:val="0"/>
          <w:sz w:val="28"/>
          <w:szCs w:val="28"/>
          <w:lang w:val="en-US" w:eastAsia="zh-CN"/>
        </w:rPr>
        <w:t>行政给付类廉政风险防控图：</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right="0" w:rightChars="0"/>
        <w:jc w:val="center"/>
        <w:textAlignment w:val="auto"/>
        <w:rPr>
          <w:rFonts w:hint="eastAsia"/>
          <w:b/>
          <w:bCs/>
          <w:color w:val="000000"/>
          <w:spacing w:val="0"/>
          <w:w w:val="100"/>
          <w:position w:val="0"/>
          <w:sz w:val="36"/>
          <w:szCs w:val="36"/>
          <w:lang w:val="en-US" w:eastAsia="zh-CN"/>
        </w:rPr>
      </w:pPr>
      <w:r>
        <w:rPr>
          <w:rFonts w:hint="eastAsia"/>
          <w:b/>
          <w:bCs/>
          <w:color w:val="000000"/>
          <w:spacing w:val="0"/>
          <w:w w:val="100"/>
          <w:position w:val="0"/>
          <w:sz w:val="36"/>
          <w:szCs w:val="36"/>
          <w:lang w:val="en-US" w:eastAsia="zh-CN"/>
        </w:rPr>
        <w:t>2、对困难残疾人康复需求的补贴</w:t>
      </w:r>
    </w:p>
    <w:p>
      <w:pPr>
        <w:rPr>
          <w:rFonts w:hint="eastAsia" w:eastAsia="宋体"/>
          <w:b/>
          <w:bCs/>
          <w:color w:val="000000"/>
          <w:spacing w:val="0"/>
          <w:w w:val="100"/>
          <w:position w:val="0"/>
          <w:sz w:val="28"/>
          <w:szCs w:val="28"/>
          <w:lang w:val="en-US" w:eastAsia="zh-CN"/>
        </w:rPr>
      </w:pPr>
      <w:r>
        <w:drawing>
          <wp:inline distT="0" distB="0" distL="114300" distR="114300">
            <wp:extent cx="5593080" cy="7021830"/>
            <wp:effectExtent l="0" t="0" r="7620" b="7620"/>
            <wp:docPr id="88" name="图片 176"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76" descr="未标题-1"/>
                    <pic:cNvPicPr>
                      <a:picLocks noChangeAspect="1"/>
                    </pic:cNvPicPr>
                  </pic:nvPicPr>
                  <pic:blipFill>
                    <a:blip r:embed="rId12"/>
                    <a:srcRect l="9721" t="17160" r="9427" b="11016"/>
                    <a:stretch>
                      <a:fillRect/>
                    </a:stretch>
                  </pic:blipFill>
                  <pic:spPr>
                    <a:xfrm>
                      <a:off x="0" y="0"/>
                      <a:ext cx="5593080" cy="7021830"/>
                    </a:xfrm>
                    <a:prstGeom prst="rect">
                      <a:avLst/>
                    </a:prstGeom>
                    <a:noFill/>
                    <a:ln>
                      <a:noFill/>
                    </a:ln>
                  </pic:spPr>
                </pic:pic>
              </a:graphicData>
            </a:graphic>
          </wp:inline>
        </w:drawing>
      </w:r>
      <w:r>
        <w:rPr>
          <w:rFonts w:hint="eastAsia" w:eastAsia="宋体"/>
          <w:b/>
          <w:bCs/>
          <w:color w:val="000000"/>
          <w:spacing w:val="0"/>
          <w:w w:val="100"/>
          <w:position w:val="0"/>
          <w:sz w:val="28"/>
          <w:szCs w:val="28"/>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ind w:leftChars="0"/>
        <w:jc w:val="both"/>
        <w:textAlignment w:val="auto"/>
        <w:rPr>
          <w:rFonts w:hint="eastAsia" w:eastAsia="宋体"/>
          <w:b/>
          <w:bCs/>
          <w:color w:val="000000"/>
          <w:spacing w:val="0"/>
          <w:w w:val="100"/>
          <w:position w:val="0"/>
          <w:sz w:val="28"/>
          <w:szCs w:val="28"/>
          <w:lang w:val="en-US" w:eastAsia="zh-CN"/>
        </w:rPr>
      </w:pPr>
      <w:r>
        <w:rPr>
          <w:rFonts w:hint="eastAsia" w:eastAsia="宋体"/>
          <w:b/>
          <w:bCs/>
          <w:color w:val="000000"/>
          <w:spacing w:val="0"/>
          <w:w w:val="100"/>
          <w:position w:val="0"/>
          <w:sz w:val="28"/>
          <w:szCs w:val="28"/>
          <w:lang w:val="en-US" w:eastAsia="zh-CN"/>
        </w:rPr>
        <w:t>行政给付类廉政风险防控图：</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right="0" w:rightChars="0"/>
        <w:jc w:val="center"/>
        <w:textAlignment w:val="auto"/>
      </w:pPr>
      <w:r>
        <w:rPr>
          <w:rFonts w:hint="eastAsia"/>
          <w:b/>
          <w:bCs/>
          <w:color w:val="000000"/>
          <w:spacing w:val="0"/>
          <w:w w:val="100"/>
          <w:position w:val="0"/>
          <w:sz w:val="36"/>
          <w:szCs w:val="36"/>
          <w:lang w:val="en-US" w:eastAsia="zh-CN"/>
        </w:rPr>
        <w:t>3、按照国家有关规定对接受义务教育的残疾学生和残疾人家庭学生的补助</w:t>
      </w:r>
      <w:r>
        <w:drawing>
          <wp:inline distT="0" distB="0" distL="114300" distR="114300">
            <wp:extent cx="5593080" cy="7021830"/>
            <wp:effectExtent l="0" t="0" r="7620" b="7620"/>
            <wp:docPr id="89" name="图片 176"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76" descr="未标题-1"/>
                    <pic:cNvPicPr>
                      <a:picLocks noChangeAspect="1"/>
                    </pic:cNvPicPr>
                  </pic:nvPicPr>
                  <pic:blipFill>
                    <a:blip r:embed="rId12"/>
                    <a:srcRect l="9721" t="17160" r="9427" b="11016"/>
                    <a:stretch>
                      <a:fillRect/>
                    </a:stretch>
                  </pic:blipFill>
                  <pic:spPr>
                    <a:xfrm>
                      <a:off x="0" y="0"/>
                      <a:ext cx="5593080" cy="7021830"/>
                    </a:xfrm>
                    <a:prstGeom prst="rect">
                      <a:avLst/>
                    </a:prstGeom>
                    <a:noFill/>
                    <a:ln>
                      <a:noFill/>
                    </a:ln>
                  </pic:spPr>
                </pic:pic>
              </a:graphicData>
            </a:graphic>
          </wp:inline>
        </w:drawing>
      </w:r>
    </w:p>
    <w:sectPr>
      <w:pgSz w:w="11906" w:h="16838"/>
      <w:pgMar w:top="1440" w:right="1134" w:bottom="1440" w:left="1134" w:header="851" w:footer="992" w:gutter="0"/>
      <w:pgNumType w:start="35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3NmNjNzYxOWYwMDRiNWExNDJlZGVjMjQ5YzA5ZjcifQ=="/>
  </w:docVars>
  <w:rsids>
    <w:rsidRoot w:val="6FB80435"/>
    <w:rsid w:val="05C600DF"/>
    <w:rsid w:val="202E7928"/>
    <w:rsid w:val="25B35EAD"/>
    <w:rsid w:val="2FC676DC"/>
    <w:rsid w:val="3E4B23A6"/>
    <w:rsid w:val="41D91B73"/>
    <w:rsid w:val="6FB80435"/>
    <w:rsid w:val="7D88281F"/>
    <w:rsid w:val="7E314E4B"/>
    <w:rsid w:val="7E5F6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3.bin"/><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e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198</Words>
  <Characters>198</Characters>
  <Lines>0</Lines>
  <Paragraphs>0</Paragraphs>
  <TotalTime>0</TotalTime>
  <ScaleCrop>false</ScaleCrop>
  <LinksUpToDate>false</LinksUpToDate>
  <CharactersWithSpaces>198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2020-04-24T00:45:00Z</dcterms:created>
  <dc:creator>关籼纸</dc:creator>
  <cp:lastModifiedBy>关籼纸</cp:lastModifiedBy>
  <cp:lastPrinted>2021-05-28T12:53:00Z</cp:lastPrinted>
  <dcterms:modified xsi:type="dcterms:W3CDTF">2022-09-09T02:18:50Z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D910936C94264436A54FD36EFEAE6B36</vt:lpwstr>
  </property>
</Properties>
</file>