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firstLine="1800" w:firstLineChars="500"/>
        <w:jc w:val="both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地质灾害治理责任认定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eastAsia" w:eastAsia="宋体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48241B2"/>
    <w:rsid w:val="05D80525"/>
    <w:rsid w:val="05FB6443"/>
    <w:rsid w:val="0D0F6C1D"/>
    <w:rsid w:val="0EA91E0D"/>
    <w:rsid w:val="1E2817EF"/>
    <w:rsid w:val="37B16BB9"/>
    <w:rsid w:val="4A8D2D03"/>
    <w:rsid w:val="51730A10"/>
    <w:rsid w:val="529740E8"/>
    <w:rsid w:val="57545E1C"/>
    <w:rsid w:val="58A36F28"/>
    <w:rsid w:val="5CB26BF9"/>
    <w:rsid w:val="63510B85"/>
    <w:rsid w:val="65F847B5"/>
    <w:rsid w:val="66242A8A"/>
    <w:rsid w:val="6B1F50A5"/>
    <w:rsid w:val="6B2A1BD1"/>
    <w:rsid w:val="70764BB4"/>
    <w:rsid w:val="71406A3F"/>
    <w:rsid w:val="721C6A78"/>
    <w:rsid w:val="794F7DF0"/>
    <w:rsid w:val="7ACE4B72"/>
    <w:rsid w:val="7B34239F"/>
    <w:rsid w:val="7CCC0305"/>
    <w:rsid w:val="7E98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2021-05-31T07:22:54Z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6E153B36B83B44BD9914A437493EA0F9</vt:lpwstr>
  </property>
</Properties>
</file>