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pict>
          <v:group id="画布 3330" o:spid="_x0000_s1026" o:spt="203" style="height:425.2pt;width:709.7pt;" coordorigin="1134,1602" coordsize="14580,8736" editas="canvas">
            <o:lock v:ext="edit" aspectratio="f"/>
            <v:shape id="画布 3330" o:spid="_x0000_s1027" o:spt="75" type="#_x0000_t75" style="position:absolute;left:1134;top:1602;height:8736;width:14580;" filled="f" stroked="f" coordsize="21600,21600">
              <v:path/>
              <v:fill on="f" focussize="0,0"/>
              <v:stroke on="f"/>
              <v:imagedata o:title=""/>
              <o:lock v:ext="edit" rotation="t" text="t" aspectratio="t"/>
            </v:shape>
            <v:rect id="矩形 3332" o:spid="_x0000_s1028" o:spt="1" style="position:absolute;left:3654;top:3162;height:468;width:901;" fillcolor="#FFFFFF" filled="t" stroked="t" coordsize="21600,21600">
              <v:path/>
              <v:fill on="t" color2="#FFFFFF" opacity="0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b/>
                        <w:sz w:val="24"/>
                      </w:rPr>
                    </w:pPr>
                    <w:r>
                      <w:rPr>
                        <w:rFonts w:hint="eastAsia"/>
                        <w:b/>
                        <w:sz w:val="24"/>
                      </w:rPr>
                      <w:t xml:space="preserve">补正 </w:t>
                    </w:r>
                  </w:p>
                </w:txbxContent>
              </v:textbox>
            </v:rect>
            <v:roundrect id="自选图形 3333" o:spid="_x0000_s1029" o:spt="2" style="position:absolute;left:1224;top:2538;height:4992;width:720;" fillcolor="#FFFFFF" filled="t" stroked="t" coordsize="21600,21600" arcsize="0.166666666666667">
              <v:path/>
              <v:fill on="t" color2="#FFFFFF" focussize="0,0"/>
              <v:stroke color="#000000"/>
              <v:imagedata o:title=""/>
              <o:lock v:ext="edit" aspectratio="f"/>
              <v:textbox>
                <w:txbxContent>
                  <w:p>
                    <w:pPr>
                      <w:rPr>
                        <w:b/>
                        <w:sz w:val="30"/>
                        <w:szCs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  <w:szCs w:val="30"/>
                      </w:rPr>
                      <w:t>申请人提出申请</w:t>
                    </w:r>
                  </w:p>
                </w:txbxContent>
              </v:textbox>
            </v:roundrect>
            <v:roundrect id="自选图形 3334" o:spid="_x0000_s1030" o:spt="2" style="position:absolute;left:14814;top:3786;height:4368;width:720;" fillcolor="#FFFFFF" filled="t" stroked="t" coordsize="21600,21600" arcsize="0.166666666666667">
              <v:path/>
              <v:fill on="t" color2="#FFFFFF" focussize="0,0"/>
              <v:stroke color="#000000"/>
              <v:imagedata o:title=""/>
              <o:lock v:ext="edit" aspectratio="f"/>
              <v:textbox>
                <w:txbxContent>
                  <w:p/>
                  <w:p/>
                  <w:p/>
                  <w:p>
                    <w:pPr>
                      <w:rPr>
                        <w:sz w:val="28"/>
                      </w:rPr>
                    </w:pPr>
                  </w:p>
                  <w:p>
                    <w:pPr>
                      <w:rPr>
                        <w:b/>
                        <w:sz w:val="30"/>
                        <w:szCs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  <w:szCs w:val="30"/>
                      </w:rPr>
                      <w:t>结束</w:t>
                    </w:r>
                  </w:p>
                </w:txbxContent>
              </v:textbox>
            </v:roundrect>
            <v:shape id="自选图形 3335" o:spid="_x0000_s1031" o:spt="32" type="#_x0000_t32" style="position:absolute;left:15174;top:8154;flip:y;height:1560;width:1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rect id="矩形 3336" o:spid="_x0000_s1032" o:spt="1" style="position:absolute;left:5814;top:9090;height:468;width:3203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rFonts w:hint="eastAsia"/>
                        <w:b/>
                        <w:sz w:val="24"/>
                      </w:rPr>
                      <w:t>申请材料：详见服务指南</w:t>
                    </w:r>
                  </w:p>
                </w:txbxContent>
              </v:textbox>
            </v:rect>
            <v:shape id="自选图形 3337" o:spid="_x0000_s1033" o:spt="32" type="#_x0000_t32" style="position:absolute;left:3114;top:3318;height:1;width:54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shape>
            <v:shape id="自选图形 3338" o:spid="_x0000_s1034" o:spt="32" type="#_x0000_t32" style="position:absolute;left:4374;top:3318;flip:x;height:1;width:54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shape>
            <v:shape id="自选图形 3339" o:spid="_x0000_s1035" o:spt="32" type="#_x0000_t32" style="position:absolute;left:4914;top:7998;flip:x;height:1716;width:1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shape>
            <v:shape id="自选图形 3340" o:spid="_x0000_s1036" o:spt="32" type="#_x0000_t32" style="position:absolute;left:4914;top:9714;height:1;width:468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shape>
            <v:rect id="矩形 3341" o:spid="_x0000_s1037" o:spt="1" style="position:absolute;left:9774;top:9402;flip:y;height:468;width:1440;" fillcolor="#FFFFFF" filled="t" stroked="t" coordsize="21600,21600">
              <v:path/>
              <v:fill on="t" color2="#FFFFFF" opacity="0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b/>
                        <w:sz w:val="24"/>
                      </w:rPr>
                    </w:pPr>
                    <w:r>
                      <w:rPr>
                        <w:rFonts w:hint="eastAsia"/>
                        <w:b/>
                        <w:sz w:val="24"/>
                      </w:rPr>
                      <w:t>不予受理</w:t>
                    </w:r>
                  </w:p>
                </w:txbxContent>
              </v:textbox>
            </v:rect>
            <v:line id="直线 3342" o:spid="_x0000_s1038" o:spt="20" style="position:absolute;left:3114;top:3318;height:1248;width:1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line>
            <v:shape id="自选图形 3343" o:spid="_x0000_s1039" o:spt="110" type="#_x0000_t110" style="position:absolute;left:7810;top:3927;height:4055;width:719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="宋体"/>
                        <w:b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</w:rPr>
                      <w:t>核查结果</w:t>
                    </w:r>
                    <w:r>
                      <w:rPr>
                        <w:rFonts w:hint="eastAsia"/>
                        <w:b/>
                        <w:lang w:val="en-US" w:eastAsia="zh-CN"/>
                      </w:rPr>
                      <w:t>通过</w:t>
                    </w:r>
                  </w:p>
                </w:txbxContent>
              </v:textbox>
            </v:shape>
            <v:shape id="自选图形 3344" o:spid="_x0000_s1040" o:spt="110" type="#_x0000_t110" style="position:absolute;left:11574;top:3942;height:4056;width:719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="宋体"/>
                        <w:b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lang w:val="en-US" w:eastAsia="zh-CN"/>
                      </w:rPr>
                      <w:t xml:space="preserve">  事后监管</w:t>
                    </w:r>
                  </w:p>
                </w:txbxContent>
              </v:textbox>
            </v:shape>
            <v:rect id="矩形 3345" o:spid="_x0000_s1041" o:spt="1" style="position:absolute;left:12880;top:4566;height:2757;width:1394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b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  <w:b/>
                        <w:lang w:val="en-US" w:eastAsia="zh-CN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  <w:b/>
                        <w:lang w:val="en-US" w:eastAsia="zh-CN"/>
                      </w:rPr>
                    </w:pPr>
                  </w:p>
                  <w:p>
                    <w:pPr>
                      <w:jc w:val="center"/>
                      <w:rPr>
                        <w:rFonts w:hint="default"/>
                        <w:b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lang w:val="en-US" w:eastAsia="zh-CN"/>
                      </w:rPr>
                      <w:t>年度检查和不定期检查</w:t>
                    </w:r>
                  </w:p>
                </w:txbxContent>
              </v:textbox>
            </v:rect>
            <v:rect id="矩形 3346" o:spid="_x0000_s1042" o:spt="1" style="position:absolute;left:6253;top:4566;height:2927;width:126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b/>
                      </w:rPr>
                    </w:pPr>
                  </w:p>
                  <w:p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审核</w:t>
                    </w:r>
                  </w:p>
                  <w:p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审核人员</w:t>
                    </w:r>
                  </w:p>
                  <w:p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冯卫卫</w:t>
                    </w:r>
                  </w:p>
                  <w:p>
                    <w:pPr>
                      <w:jc w:val="center"/>
                      <w:rPr>
                        <w:rFonts w:hint="eastAsia"/>
                        <w:b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lang w:val="en-US" w:eastAsia="zh-CN"/>
                      </w:rPr>
                      <w:t>荆安秀</w:t>
                    </w:r>
                  </w:p>
                  <w:p>
                    <w:pPr>
                      <w:jc w:val="center"/>
                      <w:rPr>
                        <w:rFonts w:hint="default"/>
                        <w:b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lang w:val="en-US" w:eastAsia="zh-CN"/>
                      </w:rPr>
                      <w:t>卫娟</w:t>
                    </w:r>
                  </w:p>
                  <w:p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时限：3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rect>
            <v:rect id="矩形 3347" o:spid="_x0000_s1043" o:spt="1" style="position:absolute;left:9054;top:4722;height:2808;width:198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b/>
                      </w:rPr>
                    </w:pPr>
                  </w:p>
                  <w:p>
                    <w:pPr>
                      <w:ind w:firstLine="442" w:firstLineChars="200"/>
                      <w:jc w:val="both"/>
                      <w:rPr>
                        <w:b/>
                        <w:sz w:val="22"/>
                        <w:szCs w:val="22"/>
                      </w:rPr>
                    </w:pPr>
                    <w:r>
                      <w:rPr>
                        <w:rFonts w:hint="eastAsia"/>
                        <w:b/>
                        <w:sz w:val="22"/>
                        <w:szCs w:val="22"/>
                      </w:rPr>
                      <w:t>上报市局</w:t>
                    </w:r>
                  </w:p>
                  <w:p>
                    <w:pPr>
                      <w:jc w:val="center"/>
                      <w:rPr>
                        <w:rFonts w:hint="eastAsia"/>
                        <w:b/>
                      </w:rPr>
                    </w:pPr>
                  </w:p>
                  <w:p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办理人员</w:t>
                    </w:r>
                  </w:p>
                  <w:p>
                    <w:pPr>
                      <w:jc w:val="center"/>
                      <w:rPr>
                        <w:rFonts w:hint="eastAsia"/>
                        <w:b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lang w:val="en-US" w:eastAsia="zh-CN"/>
                      </w:rPr>
                      <w:t>荆安秀</w:t>
                    </w:r>
                  </w:p>
                  <w:p>
                    <w:pPr>
                      <w:jc w:val="center"/>
                      <w:rPr>
                        <w:rFonts w:hint="eastAsia"/>
                        <w:b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lang w:val="en-US" w:eastAsia="zh-CN"/>
                      </w:rPr>
                      <w:t>卫 娟</w:t>
                    </w:r>
                  </w:p>
                  <w:p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时限：2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rect>
            <v:shape id="自选图形 3348" o:spid="_x0000_s1044" o:spt="32" type="#_x0000_t32" style="position:absolute;left:4914;top:3318;height:624;width:1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line id="直线 3349" o:spid="_x0000_s1045" o:spt="20" style="position:absolute;left:15174;top:2694;height:1092;width:1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line>
            <v:rect id="矩形 3350" o:spid="_x0000_s1046" o:spt="1" style="position:absolute;left:2574;top:4566;height:2496;width:126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b/>
                      </w:rPr>
                    </w:pPr>
                  </w:p>
                  <w:p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  <w:lang w:val="en-US" w:eastAsia="zh-CN"/>
                      </w:rPr>
                      <w:t>股室</w:t>
                    </w:r>
                    <w:r>
                      <w:rPr>
                        <w:rFonts w:hint="eastAsia"/>
                        <w:b/>
                      </w:rPr>
                      <w:t>受理人员：</w:t>
                    </w:r>
                  </w:p>
                  <w:p>
                    <w:pPr>
                      <w:jc w:val="center"/>
                      <w:rPr>
                        <w:b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  <w:b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lang w:val="en-US" w:eastAsia="zh-CN"/>
                      </w:rPr>
                      <w:t>荆安秀</w:t>
                    </w:r>
                  </w:p>
                  <w:p>
                    <w:pPr>
                      <w:jc w:val="center"/>
                      <w:rPr>
                        <w:rFonts w:hint="default"/>
                        <w:b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lang w:val="en-US" w:eastAsia="zh-CN"/>
                      </w:rPr>
                      <w:t>卫 娟</w:t>
                    </w:r>
                  </w:p>
                  <w:p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时限：2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rect>
            <v:shape id="自选图形 3351" o:spid="_x0000_s1047" o:spt="32" type="#_x0000_t32" style="position:absolute;left:4914;top:7998;height:1092;width:162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shape>
            <v:rect id="矩形 3352" o:spid="_x0000_s1048" o:spt="1" style="position:absolute;left:12654;top:8425;flip:y;height:123;width:659;" fillcolor="#FFFFFF" filled="t" stroked="t" coordsize="21600,21600">
              <v:path/>
              <v:fill on="t" color2="#FFFFFF" opacity="0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b/>
                        <w:sz w:val="24"/>
                      </w:rPr>
                    </w:pPr>
                  </w:p>
                </w:txbxContent>
              </v:textbox>
            </v:rect>
            <v:rect id="矩形 3353" o:spid="_x0000_s1049" o:spt="1" style="position:absolute;left:10674;top:2538;flip:y;height:468;width:1800;" fillcolor="#FFFFFF" filled="t" stroked="t" coordsize="21600,21600">
              <v:path/>
              <v:fill on="t" color2="#FFFFFF" opacity="0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b/>
                        <w:sz w:val="24"/>
                      </w:rPr>
                    </w:pPr>
                    <w:r>
                      <w:rPr>
                        <w:rFonts w:hint="eastAsia"/>
                        <w:b/>
                        <w:sz w:val="24"/>
                      </w:rPr>
                      <w:t>不通过（退回）</w:t>
                    </w:r>
                  </w:p>
                </w:txbxContent>
              </v:textbox>
            </v:rect>
            <v:rect id="矩形 3354" o:spid="_x0000_s1050" o:spt="1" style="position:absolute;left:3115;top:1866;height:672;width:3843;" fillcolor="#FFFFFF" filled="t" stroked="t" coordsize="21600,21600">
              <v:path/>
              <v:fill on="t" color2="#FFFFFF" opacity="0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hint="eastAsia"/>
                        <w:b/>
                        <w:color w:val="000000"/>
                        <w:sz w:val="32"/>
                        <w:szCs w:val="32"/>
                      </w:rPr>
                      <w:t>成品油零售资质年检</w:t>
                    </w:r>
                  </w:p>
                </w:txbxContent>
              </v:textbox>
            </v:rect>
            <v:shape id="自选图形 3357" o:spid="_x0000_s1053" o:spt="32" type="#_x0000_t32" style="position:absolute;left:11214;top:9714;height:1;width:396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shape>
            <v:shape id="自选图形 3358" o:spid="_x0000_s1054" o:spt="32" type="#_x0000_t32" style="position:absolute;left:3834;top:5970;height:1;width:54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自选图形 3359" o:spid="_x0000_s1055" o:spt="32" type="#_x0000_t32" style="position:absolute;left:8153;top:2694;height:1248;width:1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shape>
            <v:shape id="自选图形 3360" o:spid="_x0000_s1056" o:spt="32" type="#_x0000_t32" style="position:absolute;left:8154;top:2694;height:1;width:252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shape>
            <v:shape id="自选图形 3361" o:spid="_x0000_s1057" o:spt="32" type="#_x0000_t32" style="position:absolute;left:12474;top:2693;height:1;width:270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shape>
            <v:shape id="自选图形 3362" o:spid="_x0000_s1058" o:spt="32" type="#_x0000_t32" style="position:absolute;left:1854;top:6750;flip:x;height:1;width:360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shape>
            <v:line id="直线 3363" o:spid="_x0000_s1059" o:spt="20" style="position:absolute;left:2214;top:6750;height:1716;width:1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line>
            <v:shape id="自选图形 3364" o:spid="_x0000_s1060" o:spt="32" type="#_x0000_t32" style="position:absolute;left:3114;top:7218;flip:y;height:1248;width:1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自选图形 3365" o:spid="_x0000_s1061" o:spt="32" type="#_x0000_t32" style="position:absolute;left:5454;top:5970;height:1;width:54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自选图形 3366" o:spid="_x0000_s1062" o:spt="110" type="#_x0000_t110" style="position:absolute;left:4374;top:3942;height:4056;width:108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宋体"/>
                        <w:color w:val="000000"/>
                        <w:sz w:val="36"/>
                        <w:szCs w:val="36"/>
                        <w:lang w:val="zh-CN"/>
                      </w:rPr>
                    </w:pPr>
                  </w:p>
                </w:txbxContent>
              </v:textbox>
            </v:shape>
            <v:shape id="艺术字 3367" o:spid="_x0000_s1063" o:spt="136" type="#_x0000_t136" style="position:absolute;left:4134;top:5634;height:360;width:1560;rotation:5898240f;" fillcolor="#000000" filled="t" stroked="t" coordsize="21600,21600" adj="10800">
              <v:path/>
              <v:fill on="t" color2="#FFFFFF" focussize="0,0"/>
              <v:stroke color="#000000"/>
              <v:imagedata o:title=""/>
              <o:lock v:ext="edit" aspectratio="f"/>
              <v:textpath on="t" fitshape="t" fitpath="t" trim="t" xscale="f" string="材料是否齐全&#10;及现场勘察结果" style="font-family:新宋体;font-size:36pt;v-rotate-letters:t;v-text-align:center;"/>
            </v:shape>
            <v:shape id="自选图形 3368" o:spid="_x0000_s1064" o:spt="32" type="#_x0000_t32" style="position:absolute;left:7254;top:5970;height:1;width:54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自选图形 3369" o:spid="_x0000_s1065" o:spt="32" type="#_x0000_t32" style="position:absolute;left:8514;top:5970;height:1;width:54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自选图形 3370" o:spid="_x0000_s1066" o:spt="32" type="#_x0000_t32" style="position:absolute;left:11034;top:5970;height:1;width:54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自选图形 3371" o:spid="_x0000_s1067" o:spt="32" type="#_x0000_t32" style="position:absolute;left:12294;top:5970;height:1;width:54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自选图形 3372" o:spid="_x0000_s1068" o:spt="32" type="#_x0000_t32" style="position:absolute;left:14274;top:5970;height:1;width:54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rect id="矩形 3374" o:spid="_x0000_s1070" o:spt="1" style="position:absolute;left:1494;top:8466;height:1560;width:234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开展前期工作（业务股室牵头审核人员配合进行实地勘察）</w:t>
                    </w:r>
                  </w:p>
                  <w:p>
                    <w:pPr>
                      <w:jc w:val="center"/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时限：9</w:t>
                    </w:r>
                  </w:p>
                  <w:p>
                    <w:pPr>
                      <w:jc w:val="center"/>
                    </w:pPr>
                  </w:p>
                </w:txbxContent>
              </v:textbox>
            </v:rect>
            <v:shape id="自选图形 3375" o:spid="_x0000_s1071" o:spt="32" type="#_x0000_t32" style="position:absolute;left:4554;top:9246;flip:x y;height:3;width:324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shape>
            <v:rect id="矩形 3376" o:spid="_x0000_s1072" o:spt="1" style="position:absolute;left:3294;top:7530;flip:y;height:780;width:540;" fillcolor="#FFFFFF" filled="t" stroked="t" coordsize="21600,21600">
              <v:path/>
              <v:fill on="t" color2="#FFFFFF" opacity="0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b/>
                        <w:sz w:val="24"/>
                      </w:rPr>
                    </w:pPr>
                    <w:r>
                      <w:rPr>
                        <w:rFonts w:hint="eastAsia"/>
                        <w:b/>
                        <w:sz w:val="24"/>
                      </w:rPr>
                      <w:t>通过</w:t>
                    </w:r>
                  </w:p>
                  <w:p>
                    <w:pPr>
                      <w:rPr>
                        <w:b/>
                        <w:sz w:val="24"/>
                      </w:rPr>
                    </w:pPr>
                  </w:p>
                </w:txbxContent>
              </v:textbox>
            </v:rect>
            <v:rect id="矩形 3377" o:spid="_x0000_s1073" o:spt="1" style="position:absolute;left:4014;top:7842;flip:y;height:2184;width:540;" fillcolor="#FFFFFF" filled="t" stroked="t" coordsize="21600,21600">
              <v:path/>
              <v:fill on="t" color2="#FFFFFF" opacity="0f" focussize="0,0"/>
              <v:stroke color="#FFFFFF" joinstyle="miter"/>
              <v:imagedata o:title=""/>
              <o:lock v:ext="edit" aspectratio="f"/>
              <v:textbox>
                <w:txbxContent>
                  <w:p>
                    <w:pPr>
                      <w:rPr>
                        <w:b/>
                        <w:sz w:val="24"/>
                      </w:rPr>
                    </w:pPr>
                    <w:r>
                      <w:rPr>
                        <w:rFonts w:hint="eastAsia"/>
                        <w:b/>
                        <w:sz w:val="24"/>
                      </w:rPr>
                      <w:t>不通过</w:t>
                    </w:r>
                  </w:p>
                  <w:p>
                    <w:pPr>
                      <w:rPr>
                        <w:b/>
                        <w:sz w:val="24"/>
                      </w:rPr>
                    </w:pPr>
                    <w:r>
                      <w:rPr>
                        <w:rFonts w:hint="eastAsia"/>
                        <w:b/>
                        <w:sz w:val="24"/>
                      </w:rPr>
                      <w:t>︵</w:t>
                    </w:r>
                  </w:p>
                  <w:p>
                    <w:pPr>
                      <w:rPr>
                        <w:b/>
                        <w:sz w:val="24"/>
                      </w:rPr>
                    </w:pPr>
                    <w:r>
                      <w:rPr>
                        <w:rFonts w:hint="eastAsia"/>
                        <w:b/>
                        <w:sz w:val="24"/>
                      </w:rPr>
                      <w:t>退回</w:t>
                    </w:r>
                  </w:p>
                  <w:p>
                    <w:pPr>
                      <w:rPr>
                        <w:b/>
                        <w:sz w:val="24"/>
                      </w:rPr>
                    </w:pPr>
                    <w:r>
                      <w:rPr>
                        <w:rFonts w:hint="eastAsia"/>
                        <w:b/>
                        <w:sz w:val="24"/>
                      </w:rPr>
                      <w:t>︶</w:t>
                    </w:r>
                  </w:p>
                  <w:p>
                    <w:pPr>
                      <w:rPr>
                        <w:b/>
                        <w:sz w:val="24"/>
                      </w:rPr>
                    </w:pPr>
                  </w:p>
                </w:txbxContent>
              </v:textbox>
            </v:rect>
            <v:shape id="自选图形 3378" o:spid="_x0000_s1074" o:spt="32" type="#_x0000_t32" style="position:absolute;left:3834;top:9246;flip:x y;height:3;width:324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shape>
            <w10:wrap type="none"/>
            <w10:anchorlock/>
          </v:group>
        </w:pic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E0488D"/>
    <w:rsid w:val="00105210"/>
    <w:rsid w:val="0025685C"/>
    <w:rsid w:val="00323FA5"/>
    <w:rsid w:val="0044180E"/>
    <w:rsid w:val="00474C1E"/>
    <w:rsid w:val="005C5530"/>
    <w:rsid w:val="00651626"/>
    <w:rsid w:val="00690CE3"/>
    <w:rsid w:val="006D21B1"/>
    <w:rsid w:val="006E74EC"/>
    <w:rsid w:val="007D3920"/>
    <w:rsid w:val="00845BDE"/>
    <w:rsid w:val="008C0EE2"/>
    <w:rsid w:val="00AB1E30"/>
    <w:rsid w:val="00AF4E24"/>
    <w:rsid w:val="00ED65C0"/>
    <w:rsid w:val="00F96C76"/>
    <w:rsid w:val="00FE1627"/>
    <w:rsid w:val="00FF572F"/>
    <w:rsid w:val="042540FB"/>
    <w:rsid w:val="1E567A73"/>
    <w:rsid w:val="3E075388"/>
    <w:rsid w:val="404332BC"/>
    <w:rsid w:val="40AE30CA"/>
    <w:rsid w:val="47446A64"/>
    <w:rsid w:val="79E0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自选图形 3335"/>
        <o:r id="V:Rule2" type="connector" idref="#自选图形 3337"/>
        <o:r id="V:Rule3" type="connector" idref="#自选图形 3338"/>
        <o:r id="V:Rule4" type="connector" idref="#自选图形 3339"/>
        <o:r id="V:Rule5" type="connector" idref="#自选图形 3340"/>
        <o:r id="V:Rule6" type="connector" idref="#自选图形 3348"/>
        <o:r id="V:Rule7" type="connector" idref="#自选图形 3351"/>
        <o:r id="V:Rule8" type="connector" idref="#自选图形 3357"/>
        <o:r id="V:Rule9" type="connector" idref="#自选图形 3358"/>
        <o:r id="V:Rule10" type="connector" idref="#自选图形 3359"/>
        <o:r id="V:Rule11" type="connector" idref="#自选图形 3360"/>
        <o:r id="V:Rule12" type="connector" idref="#自选图形 3361"/>
        <o:r id="V:Rule13" type="connector" idref="#自选图形 3362"/>
        <o:r id="V:Rule14" type="connector" idref="#自选图形 3364"/>
        <o:r id="V:Rule15" type="connector" idref="#自选图形 3365"/>
        <o:r id="V:Rule16" type="connector" idref="#自选图形 3368"/>
        <o:r id="V:Rule17" type="connector" idref="#自选图形 3369"/>
        <o:r id="V:Rule18" type="connector" idref="#自选图形 3370"/>
        <o:r id="V:Rule19" type="connector" idref="#自选图形 3371"/>
        <o:r id="V:Rule20" type="connector" idref="#自选图形 3372"/>
        <o:r id="V:Rule21" type="connector" idref="#自选图形 3375"/>
        <o:r id="V:Rule22" type="connector" idref="#自选图形 337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70"/>
    <customShpInfo spid="_x0000_s1071"/>
    <customShpInfo spid="_x0000_s1072"/>
    <customShpInfo spid="_x0000_s1073"/>
    <customShpInfo spid="_x0000_s1074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</Words>
  <Characters>25</Characters>
  <Lines>1</Lines>
  <Paragraphs>1</Paragraphs>
  <TotalTime>4</TotalTime>
  <ScaleCrop>false</ScaleCrop>
  <LinksUpToDate>false</LinksUpToDate>
  <CharactersWithSpaces>28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2019-05-15T11:48:00Z</dcterms:created>
  <dc:creator>71985</dc:creator>
  <cp:lastModifiedBy>lenovo</cp:lastModifiedBy>
  <cp:lastPrinted>2021-05-28T01:55:00Z</cp:lastPrinted>
  <dcterms:modified xsi:type="dcterms:W3CDTF">2021-05-28T02:46:21Z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50C2DBE38E2745499A08DCB4C6F39F03</vt:lpwstr>
  </property>
</Properties>
</file>