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vertAlign w:val="baseli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vertAlign w:val="baseline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洪洞县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招商引资中介人认定表</w:t>
      </w:r>
    </w:p>
    <w:p>
      <w:pPr>
        <w:widowControl/>
        <w:jc w:val="center"/>
        <w:rPr>
          <w:rFonts w:hint="eastAsia" w:ascii="楷体" w:hAnsi="楷体" w:eastAsia="楷体" w:cs="楷体"/>
          <w:color w:val="000000"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vertAlign w:val="baseline"/>
          <w:lang w:val="en-US" w:eastAsia="zh-CN"/>
        </w:rPr>
        <w:t>（一式五份）</w:t>
      </w:r>
    </w:p>
    <w:p>
      <w:pPr>
        <w:widowControl/>
        <w:jc w:val="righ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vertAlign w:val="baseline"/>
          <w:lang w:val="en-US" w:eastAsia="zh-CN"/>
        </w:rPr>
        <w:t>填表时间：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248"/>
        <w:gridCol w:w="578"/>
        <w:gridCol w:w="756"/>
        <w:gridCol w:w="674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中介人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统一社会信用代码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\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有效身份证件号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开户名称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开户银行及账号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引荐项目名称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引荐时间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引荐项目基本情况</w:t>
            </w:r>
          </w:p>
        </w:tc>
        <w:tc>
          <w:tcPr>
            <w:tcW w:w="6384" w:type="dxa"/>
            <w:gridSpan w:val="5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（包括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首次洽谈对接情况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；引荐项目建设内容、投资规模、市场效益等）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项目投资方认定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384" w:type="dxa"/>
            <w:gridSpan w:val="5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我公司确认**（中介人名称）为**（项目名称）项目唯一引荐人。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法定代表人签字（并加盖单位公章）：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洪洞县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招商引资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val="en-US" w:eastAsia="zh-CN"/>
              </w:rPr>
              <w:t>工作领导组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备案</w:t>
            </w:r>
          </w:p>
        </w:tc>
        <w:tc>
          <w:tcPr>
            <w:tcW w:w="6384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主要负责人签字（并加盖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公章）：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384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洪洞县招商引资中介奖励申报表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（一式五份）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16"/>
        <w:gridCol w:w="1917"/>
        <w:gridCol w:w="1017"/>
        <w:gridCol w:w="466"/>
        <w:gridCol w:w="450"/>
        <w:gridCol w:w="700"/>
        <w:gridCol w:w="126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中介人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统一社会信用代码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/身份证件号码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引进项目名称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注册资本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注册地址</w:t>
            </w:r>
          </w:p>
        </w:tc>
        <w:tc>
          <w:tcPr>
            <w:tcW w:w="6974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合同签订时间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投资额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项目核准备案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核准备案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文号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开户名称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开户银行及账号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引荐项目过程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简述</w:t>
            </w:r>
          </w:p>
        </w:tc>
        <w:tc>
          <w:tcPr>
            <w:tcW w:w="6974" w:type="dxa"/>
            <w:gridSpan w:val="7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开工入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竣工投产时间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项目固定资产实际投资金额</w:t>
            </w:r>
          </w:p>
        </w:tc>
        <w:tc>
          <w:tcPr>
            <w:tcW w:w="191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实际利用外资额</w:t>
            </w:r>
          </w:p>
        </w:tc>
        <w:tc>
          <w:tcPr>
            <w:tcW w:w="229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申报奖励金额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（大小写）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项目基本情况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说明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中介人声明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本人声明，严格按照规定进行申报，为该项目唯一中介人，与投资方无利益相关关系，无其他隐瞒事项。所提报的全部材料，均合法合规、真实有效，如有不实，将主动退回引荐奖励资金，并承担相应法律责任。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 xml:space="preserve">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中介人（法人代表）签字（盖章）：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项目投资方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法人代表签字（并加盖单位公章）</w:t>
            </w:r>
          </w:p>
          <w:p>
            <w:pPr>
              <w:tabs>
                <w:tab w:val="left" w:pos="7525"/>
              </w:tabs>
              <w:bidi w:val="0"/>
              <w:jc w:val="righ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洪洞县招商引资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fill="auto"/>
                <w:vertAlign w:val="baseline"/>
                <w:lang w:eastAsia="zh-CN"/>
              </w:rPr>
              <w:t>工作领导组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办公室意见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主要负责人签字（加盖单位公章）：</w:t>
            </w:r>
          </w:p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公示情况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08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974" w:type="dxa"/>
            <w:gridSpan w:val="7"/>
            <w:vAlign w:val="bottom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汉仪新蒂丝绸之路体">
    <w:panose1 w:val="02000500000000000000"/>
    <w:charset w:val="86"/>
    <w:family w:val="auto"/>
    <w:pitch w:val="default"/>
    <w:sig w:usb0="800000A7" w:usb1="5000004A" w:usb2="00000000" w:usb3="00000000" w:csb0="001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ZmJkOTJiOWIwNzVkMjEzMTkzNTUwZTJlYzI3NjgifQ=="/>
  </w:docVars>
  <w:rsids>
    <w:rsidRoot w:val="1E331B47"/>
    <w:rsid w:val="006D0B1F"/>
    <w:rsid w:val="015679D0"/>
    <w:rsid w:val="01B36BD0"/>
    <w:rsid w:val="03BC2F36"/>
    <w:rsid w:val="0410030A"/>
    <w:rsid w:val="048E0186"/>
    <w:rsid w:val="04AC5B58"/>
    <w:rsid w:val="075524D7"/>
    <w:rsid w:val="08BD6586"/>
    <w:rsid w:val="08C416C3"/>
    <w:rsid w:val="0D1A341E"/>
    <w:rsid w:val="10E30B54"/>
    <w:rsid w:val="11A93B4C"/>
    <w:rsid w:val="12EF1D1D"/>
    <w:rsid w:val="13166FBF"/>
    <w:rsid w:val="1324792E"/>
    <w:rsid w:val="155913E5"/>
    <w:rsid w:val="156E285F"/>
    <w:rsid w:val="158208C0"/>
    <w:rsid w:val="17915BCA"/>
    <w:rsid w:val="1AEE0821"/>
    <w:rsid w:val="1E331B47"/>
    <w:rsid w:val="21D7200F"/>
    <w:rsid w:val="22465702"/>
    <w:rsid w:val="24265DC6"/>
    <w:rsid w:val="269229A8"/>
    <w:rsid w:val="26F62F37"/>
    <w:rsid w:val="2C9254B0"/>
    <w:rsid w:val="2CD5539D"/>
    <w:rsid w:val="30AD0B0B"/>
    <w:rsid w:val="310E5321"/>
    <w:rsid w:val="321B1AA4"/>
    <w:rsid w:val="352B64A2"/>
    <w:rsid w:val="37384EA6"/>
    <w:rsid w:val="386944A1"/>
    <w:rsid w:val="38961E84"/>
    <w:rsid w:val="3A135B64"/>
    <w:rsid w:val="3B61389A"/>
    <w:rsid w:val="3BB57363"/>
    <w:rsid w:val="3C616C4D"/>
    <w:rsid w:val="3E520EF3"/>
    <w:rsid w:val="46D216CC"/>
    <w:rsid w:val="473531B0"/>
    <w:rsid w:val="49900B72"/>
    <w:rsid w:val="4A69564B"/>
    <w:rsid w:val="4ADB406F"/>
    <w:rsid w:val="503E1327"/>
    <w:rsid w:val="506A2C77"/>
    <w:rsid w:val="516C3C72"/>
    <w:rsid w:val="55F071C7"/>
    <w:rsid w:val="5A250E62"/>
    <w:rsid w:val="5A68092F"/>
    <w:rsid w:val="5ABF12B7"/>
    <w:rsid w:val="5C225659"/>
    <w:rsid w:val="5DFB0858"/>
    <w:rsid w:val="6017749F"/>
    <w:rsid w:val="64030466"/>
    <w:rsid w:val="686D2352"/>
    <w:rsid w:val="69825989"/>
    <w:rsid w:val="6AAA76A2"/>
    <w:rsid w:val="6B4355EC"/>
    <w:rsid w:val="6E274D51"/>
    <w:rsid w:val="6E7F693B"/>
    <w:rsid w:val="6E9C74ED"/>
    <w:rsid w:val="714E0847"/>
    <w:rsid w:val="720535FB"/>
    <w:rsid w:val="7575085E"/>
    <w:rsid w:val="77CA50CB"/>
    <w:rsid w:val="787D038F"/>
    <w:rsid w:val="79A656C4"/>
    <w:rsid w:val="7A75333D"/>
    <w:rsid w:val="7A9E45ED"/>
    <w:rsid w:val="7D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99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6 Char"/>
    <w:basedOn w:val="1"/>
    <w:autoRedefine/>
    <w:qFormat/>
    <w:uiPriority w:val="0"/>
    <w:pPr>
      <w:widowControl/>
      <w:spacing w:before="312" w:beforeLines="100"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4510</Words>
  <Characters>4588</Characters>
  <Lines>0</Lines>
  <Paragraphs>0</Paragraphs>
  <TotalTime>17</TotalTime>
  <ScaleCrop>false</ScaleCrop>
  <LinksUpToDate>false</LinksUpToDate>
  <CharactersWithSpaces>4870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2024-05-16T01:59:00Z</dcterms:created>
  <dc:creator>丁晨</dc:creator>
  <cp:lastModifiedBy>米</cp:lastModifiedBy>
  <cp:lastPrinted>2024-05-21T04:15:00Z</cp:lastPrinted>
  <dcterms:modified xsi:type="dcterms:W3CDTF">2024-05-22T10:23:51Z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D0D1097F61BC4B96A8C45A19B131FCC3_11</vt:lpwstr>
  </property>
</Properties>
</file>